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EAE" w:rsidRDefault="00081EAE" w:rsidP="00081EAE">
      <w:pPr>
        <w:ind w:firstLineChars="395" w:firstLine="1269"/>
        <w:rPr>
          <w:rFonts w:ascii="仿宋" w:eastAsia="仿宋" w:hAnsi="仿宋" w:cs="方正楷体简体"/>
          <w:sz w:val="32"/>
          <w:szCs w:val="32"/>
        </w:rPr>
      </w:pPr>
      <w:r>
        <w:rPr>
          <w:rFonts w:ascii="仿宋" w:eastAsia="仿宋" w:hAnsi="仿宋" w:hint="eastAsia"/>
          <w:b/>
          <w:bCs/>
          <w:sz w:val="32"/>
          <w:szCs w:val="32"/>
        </w:rPr>
        <w:t>仪征市房屋交易管理工作规程（试行）</w:t>
      </w:r>
    </w:p>
    <w:p w:rsidR="00081EAE" w:rsidRDefault="00081EAE" w:rsidP="00081EAE">
      <w:pPr>
        <w:jc w:val="center"/>
        <w:rPr>
          <w:rFonts w:ascii="仿宋" w:eastAsia="仿宋" w:hAnsi="仿宋" w:cs="方正楷体简体" w:hint="eastAsia"/>
          <w:sz w:val="32"/>
          <w:szCs w:val="32"/>
        </w:rPr>
      </w:pPr>
      <w:r>
        <w:rPr>
          <w:rFonts w:ascii="仿宋" w:eastAsia="仿宋" w:hAnsi="仿宋" w:cs="方正楷体简体" w:hint="eastAsia"/>
          <w:sz w:val="32"/>
          <w:szCs w:val="32"/>
        </w:rPr>
        <w:t>总则</w:t>
      </w:r>
    </w:p>
    <w:p w:rsidR="00081EAE" w:rsidRDefault="00081EAE" w:rsidP="00081EAE">
      <w:pPr>
        <w:ind w:leftChars="200" w:left="420"/>
        <w:rPr>
          <w:rFonts w:ascii="仿宋" w:eastAsia="仿宋" w:hAnsi="仿宋" w:cs="仿宋_GB2312" w:hint="eastAsia"/>
          <w:sz w:val="32"/>
          <w:szCs w:val="32"/>
        </w:rPr>
      </w:pPr>
      <w:r>
        <w:rPr>
          <w:rFonts w:ascii="仿宋" w:eastAsia="仿宋" w:hAnsi="仿宋" w:cs="仿宋_GB2312" w:hint="eastAsia"/>
          <w:b/>
          <w:bCs/>
          <w:sz w:val="32"/>
          <w:szCs w:val="32"/>
        </w:rPr>
        <w:t xml:space="preserve">第一条 </w:t>
      </w:r>
      <w:r>
        <w:rPr>
          <w:rFonts w:ascii="仿宋" w:eastAsia="仿宋" w:hAnsi="仿宋" w:cs="仿宋_GB2312" w:hint="eastAsia"/>
          <w:sz w:val="32"/>
          <w:szCs w:val="32"/>
        </w:rPr>
        <w:t>为了加强城市房屋交易的管理，规范城市房屋</w:t>
      </w:r>
    </w:p>
    <w:p w:rsidR="00081EAE" w:rsidRDefault="00081EAE" w:rsidP="00081EAE">
      <w:pPr>
        <w:rPr>
          <w:rFonts w:ascii="仿宋" w:eastAsia="仿宋" w:hAnsi="仿宋" w:cs="仿宋_GB2312" w:hint="eastAsia"/>
          <w:sz w:val="32"/>
          <w:szCs w:val="32"/>
        </w:rPr>
      </w:pPr>
      <w:r>
        <w:rPr>
          <w:rFonts w:ascii="仿宋" w:eastAsia="仿宋" w:hAnsi="仿宋" w:cs="仿宋_GB2312" w:hint="eastAsia"/>
          <w:sz w:val="32"/>
          <w:szCs w:val="32"/>
        </w:rPr>
        <w:t>交易行为，做好房屋交易与不动产登记业务衔接，保证房屋交易和不动产登记安全，维护房地产交易当事人的合法权益，根据《物权法》、《城市房地产管理法》、《江苏省城市房地产交易管理条例》、《房屋交易与产权管理工作导则》等法律、法规，结合本市实际，制定本工作规程（试行）。</w:t>
      </w:r>
    </w:p>
    <w:p w:rsidR="00081EAE" w:rsidRDefault="00081EAE" w:rsidP="00081EAE">
      <w:pPr>
        <w:rPr>
          <w:rFonts w:ascii="仿宋" w:eastAsia="仿宋" w:hAnsi="仿宋" w:cs="仿宋_GB2312" w:hint="eastAsia"/>
          <w:sz w:val="32"/>
          <w:szCs w:val="32"/>
        </w:rPr>
      </w:pPr>
      <w:r>
        <w:rPr>
          <w:rFonts w:ascii="仿宋" w:eastAsia="仿宋" w:hAnsi="仿宋" w:cs="仿宋_GB2312" w:hint="eastAsia"/>
          <w:b/>
          <w:bCs/>
          <w:sz w:val="32"/>
          <w:szCs w:val="32"/>
        </w:rPr>
        <w:t xml:space="preserve">    第二条 </w:t>
      </w:r>
      <w:r>
        <w:rPr>
          <w:rFonts w:ascii="仿宋" w:eastAsia="仿宋" w:hAnsi="仿宋" w:cs="仿宋_GB2312" w:hint="eastAsia"/>
          <w:sz w:val="32"/>
          <w:szCs w:val="32"/>
        </w:rPr>
        <w:t>在本市范围内国有土地上从事房屋交易，实施房屋交易管理，应当遵守本规程。</w:t>
      </w:r>
    </w:p>
    <w:p w:rsidR="00081EAE" w:rsidRDefault="00081EAE" w:rsidP="00081EAE">
      <w:pPr>
        <w:ind w:leftChars="200" w:left="420"/>
        <w:rPr>
          <w:rFonts w:ascii="仿宋" w:eastAsia="仿宋" w:hAnsi="仿宋" w:cs="仿宋_GB2312" w:hint="eastAsia"/>
          <w:sz w:val="32"/>
          <w:szCs w:val="32"/>
        </w:rPr>
      </w:pPr>
      <w:r>
        <w:rPr>
          <w:rFonts w:ascii="仿宋" w:eastAsia="仿宋" w:hAnsi="仿宋" w:cs="仿宋_GB2312" w:hint="eastAsia"/>
          <w:sz w:val="32"/>
          <w:szCs w:val="32"/>
        </w:rPr>
        <w:t xml:space="preserve"> 本规程所称房屋交易，包括房屋转让、房屋抵押、房屋</w:t>
      </w:r>
    </w:p>
    <w:p w:rsidR="00081EAE" w:rsidRDefault="00081EAE" w:rsidP="00081EAE">
      <w:pPr>
        <w:rPr>
          <w:rFonts w:ascii="仿宋" w:eastAsia="仿宋" w:hAnsi="仿宋" w:cs="仿宋_GB2312" w:hint="eastAsia"/>
          <w:sz w:val="32"/>
          <w:szCs w:val="32"/>
        </w:rPr>
      </w:pPr>
      <w:r>
        <w:rPr>
          <w:rFonts w:ascii="仿宋" w:eastAsia="仿宋" w:hAnsi="仿宋" w:cs="仿宋_GB2312" w:hint="eastAsia"/>
          <w:sz w:val="32"/>
          <w:szCs w:val="32"/>
        </w:rPr>
        <w:t>租赁等行为。</w:t>
      </w:r>
    </w:p>
    <w:p w:rsidR="00081EAE" w:rsidRDefault="00081EAE" w:rsidP="00081EAE">
      <w:pPr>
        <w:rPr>
          <w:rFonts w:ascii="仿宋" w:eastAsia="仿宋" w:hAnsi="仿宋" w:cs="仿宋_GB2312" w:hint="eastAsia"/>
          <w:sz w:val="32"/>
          <w:szCs w:val="32"/>
        </w:rPr>
      </w:pPr>
      <w:r>
        <w:rPr>
          <w:rFonts w:ascii="仿宋" w:eastAsia="仿宋" w:hAnsi="仿宋" w:cs="仿宋_GB2312" w:hint="eastAsia"/>
          <w:b/>
          <w:bCs/>
          <w:sz w:val="32"/>
          <w:szCs w:val="32"/>
        </w:rPr>
        <w:t xml:space="preserve">    第三条 </w:t>
      </w:r>
      <w:r>
        <w:rPr>
          <w:rFonts w:ascii="仿宋" w:eastAsia="仿宋" w:hAnsi="仿宋" w:cs="仿宋_GB2312" w:hint="eastAsia"/>
          <w:sz w:val="32"/>
          <w:szCs w:val="32"/>
        </w:rPr>
        <w:t>房屋交易活动应当遵循合法、公平、自愿和诚实信用的原则，房屋交易管理应当遵循流转顺畅、安全有序、高效便民的原则。</w:t>
      </w:r>
    </w:p>
    <w:p w:rsidR="00081EAE" w:rsidRDefault="00081EAE" w:rsidP="00081EAE">
      <w:pPr>
        <w:ind w:firstLineChars="200" w:firstLine="643"/>
        <w:rPr>
          <w:rFonts w:ascii="仿宋" w:eastAsia="仿宋" w:hAnsi="仿宋" w:cs="仿宋_GB2312" w:hint="eastAsia"/>
          <w:sz w:val="32"/>
          <w:szCs w:val="32"/>
        </w:rPr>
      </w:pPr>
      <w:r>
        <w:rPr>
          <w:rFonts w:ascii="仿宋" w:eastAsia="仿宋" w:hAnsi="仿宋" w:cs="仿宋_GB2312" w:hint="eastAsia"/>
          <w:b/>
          <w:bCs/>
          <w:sz w:val="32"/>
          <w:szCs w:val="32"/>
        </w:rPr>
        <w:t xml:space="preserve">第四条 </w:t>
      </w:r>
      <w:r>
        <w:rPr>
          <w:rFonts w:ascii="仿宋" w:eastAsia="仿宋" w:hAnsi="仿宋" w:cs="仿宋_GB2312" w:hint="eastAsia"/>
          <w:sz w:val="32"/>
          <w:szCs w:val="32"/>
        </w:rPr>
        <w:t>市住房保障和房产管理局负责本市房屋交易活动的监督和管理工作，在市政务服务中心设置房屋交易服务窗口----市房地产交易中心，具体履行房屋交易活动的监督管理职责。</w:t>
      </w:r>
    </w:p>
    <w:p w:rsidR="00081EAE" w:rsidRDefault="00081EAE" w:rsidP="00081EAE">
      <w:pPr>
        <w:ind w:leftChars="200" w:left="420"/>
        <w:rPr>
          <w:rFonts w:ascii="仿宋" w:eastAsia="仿宋" w:hAnsi="仿宋" w:cs="微软雅黑" w:hint="eastAsia"/>
          <w:sz w:val="32"/>
          <w:szCs w:val="32"/>
        </w:rPr>
      </w:pPr>
      <w:r>
        <w:rPr>
          <w:rFonts w:ascii="仿宋" w:eastAsia="仿宋" w:hAnsi="仿宋" w:cs="仿宋_GB2312" w:hint="eastAsia"/>
          <w:sz w:val="32"/>
          <w:szCs w:val="32"/>
        </w:rPr>
        <w:t xml:space="preserve"> </w:t>
      </w:r>
    </w:p>
    <w:p w:rsidR="00081EAE" w:rsidRDefault="00081EAE" w:rsidP="00081EAE">
      <w:pPr>
        <w:ind w:firstLineChars="200" w:firstLine="640"/>
        <w:jc w:val="center"/>
        <w:rPr>
          <w:rFonts w:ascii="仿宋" w:eastAsia="仿宋" w:hAnsi="仿宋" w:cs="微软雅黑" w:hint="eastAsia"/>
          <w:sz w:val="32"/>
          <w:szCs w:val="32"/>
        </w:rPr>
      </w:pPr>
    </w:p>
    <w:p w:rsidR="00081EAE" w:rsidRDefault="00081EAE" w:rsidP="00081EAE">
      <w:pPr>
        <w:ind w:firstLineChars="200" w:firstLine="640"/>
        <w:jc w:val="center"/>
        <w:rPr>
          <w:rFonts w:ascii="仿宋" w:eastAsia="仿宋" w:hAnsi="仿宋" w:cs="微软雅黑" w:hint="eastAsia"/>
          <w:sz w:val="32"/>
          <w:szCs w:val="32"/>
        </w:rPr>
      </w:pPr>
    </w:p>
    <w:p w:rsidR="00081EAE" w:rsidRDefault="00081EAE" w:rsidP="00081EAE">
      <w:pPr>
        <w:ind w:firstLineChars="200" w:firstLine="640"/>
        <w:jc w:val="center"/>
        <w:rPr>
          <w:rFonts w:ascii="仿宋" w:eastAsia="仿宋" w:hAnsi="仿宋" w:cs="微软雅黑" w:hint="eastAsia"/>
          <w:sz w:val="32"/>
          <w:szCs w:val="32"/>
        </w:rPr>
      </w:pPr>
      <w:r>
        <w:rPr>
          <w:rFonts w:ascii="仿宋" w:eastAsia="仿宋" w:hAnsi="仿宋" w:cs="微软雅黑" w:hint="eastAsia"/>
          <w:sz w:val="32"/>
          <w:szCs w:val="32"/>
        </w:rPr>
        <w:lastRenderedPageBreak/>
        <w:t>房屋转让</w:t>
      </w:r>
    </w:p>
    <w:p w:rsidR="00081EAE" w:rsidRDefault="00081EAE" w:rsidP="00081EAE">
      <w:pPr>
        <w:ind w:firstLineChars="200" w:firstLine="643"/>
        <w:rPr>
          <w:rFonts w:ascii="仿宋" w:eastAsia="仿宋" w:hAnsi="仿宋" w:cs="仿宋_GB2312" w:hint="eastAsia"/>
          <w:sz w:val="32"/>
          <w:szCs w:val="32"/>
        </w:rPr>
      </w:pPr>
      <w:r>
        <w:rPr>
          <w:rFonts w:ascii="仿宋" w:eastAsia="仿宋" w:hAnsi="仿宋" w:cs="仿宋_GB2312" w:hint="eastAsia"/>
          <w:b/>
          <w:bCs/>
          <w:sz w:val="32"/>
          <w:szCs w:val="32"/>
        </w:rPr>
        <w:t>第一条</w:t>
      </w:r>
      <w:r>
        <w:rPr>
          <w:rFonts w:ascii="仿宋" w:eastAsia="仿宋" w:hAnsi="仿宋" w:cs="仿宋_GB2312" w:hint="eastAsia"/>
          <w:sz w:val="32"/>
          <w:szCs w:val="32"/>
        </w:rPr>
        <w:t xml:space="preserve"> 本规程所称房屋转让，是指房屋权利人通过合法方式将其房屋转移给他人的行为。房屋转让方式主要包括:</w:t>
      </w:r>
    </w:p>
    <w:p w:rsidR="00081EAE" w:rsidRDefault="00081EAE" w:rsidP="00081EAE">
      <w:pPr>
        <w:ind w:firstLineChars="200" w:firstLine="640"/>
        <w:rPr>
          <w:rFonts w:ascii="仿宋" w:eastAsia="仿宋" w:hAnsi="仿宋" w:cs="仿宋_GB2312" w:hint="eastAsia"/>
          <w:sz w:val="32"/>
          <w:szCs w:val="32"/>
        </w:rPr>
      </w:pPr>
      <w:r>
        <w:rPr>
          <w:rFonts w:ascii="仿宋" w:eastAsia="仿宋" w:hAnsi="仿宋" w:cs="仿宋_GB2312" w:hint="eastAsia"/>
          <w:sz w:val="32"/>
          <w:szCs w:val="32"/>
        </w:rPr>
        <w:t>(一) 买卖;</w:t>
      </w:r>
    </w:p>
    <w:p w:rsidR="00081EAE" w:rsidRDefault="00081EAE" w:rsidP="00081EAE">
      <w:pPr>
        <w:ind w:firstLineChars="200" w:firstLine="640"/>
        <w:rPr>
          <w:rFonts w:ascii="仿宋" w:eastAsia="仿宋" w:hAnsi="仿宋" w:cs="仿宋_GB2312" w:hint="eastAsia"/>
          <w:sz w:val="32"/>
          <w:szCs w:val="32"/>
        </w:rPr>
      </w:pPr>
      <w:r>
        <w:rPr>
          <w:rFonts w:ascii="仿宋" w:eastAsia="仿宋" w:hAnsi="仿宋" w:cs="仿宋_GB2312" w:hint="eastAsia"/>
          <w:sz w:val="32"/>
          <w:szCs w:val="32"/>
        </w:rPr>
        <w:t>(二) 赠与;</w:t>
      </w:r>
    </w:p>
    <w:p w:rsidR="00081EAE" w:rsidRDefault="00081EAE" w:rsidP="00081EAE">
      <w:pPr>
        <w:ind w:firstLineChars="200" w:firstLine="640"/>
        <w:rPr>
          <w:rFonts w:ascii="仿宋" w:eastAsia="仿宋" w:hAnsi="仿宋" w:cs="仿宋_GB2312" w:hint="eastAsia"/>
          <w:sz w:val="32"/>
          <w:szCs w:val="32"/>
        </w:rPr>
      </w:pPr>
      <w:r>
        <w:rPr>
          <w:rFonts w:ascii="仿宋" w:eastAsia="仿宋" w:hAnsi="仿宋" w:cs="仿宋_GB2312" w:hint="eastAsia"/>
          <w:sz w:val="32"/>
          <w:szCs w:val="32"/>
        </w:rPr>
        <w:t>(三) 交换;</w:t>
      </w:r>
    </w:p>
    <w:p w:rsidR="00081EAE" w:rsidRDefault="00081EAE" w:rsidP="00081EAE">
      <w:pPr>
        <w:ind w:firstLineChars="200" w:firstLine="640"/>
        <w:rPr>
          <w:rFonts w:ascii="仿宋" w:eastAsia="仿宋" w:hAnsi="仿宋" w:cs="仿宋_GB2312" w:hint="eastAsia"/>
          <w:sz w:val="32"/>
          <w:szCs w:val="32"/>
        </w:rPr>
      </w:pPr>
      <w:r>
        <w:rPr>
          <w:rFonts w:ascii="仿宋" w:eastAsia="仿宋" w:hAnsi="仿宋" w:cs="仿宋_GB2312" w:hint="eastAsia"/>
          <w:sz w:val="32"/>
          <w:szCs w:val="32"/>
        </w:rPr>
        <w:t>(四) 抵债;</w:t>
      </w:r>
    </w:p>
    <w:p w:rsidR="00081EAE" w:rsidRDefault="00081EAE" w:rsidP="00081EAE">
      <w:pPr>
        <w:ind w:firstLineChars="200" w:firstLine="640"/>
        <w:rPr>
          <w:rFonts w:ascii="仿宋" w:eastAsia="仿宋" w:hAnsi="仿宋" w:cs="仿宋_GB2312" w:hint="eastAsia"/>
          <w:sz w:val="32"/>
          <w:szCs w:val="32"/>
        </w:rPr>
      </w:pPr>
      <w:r>
        <w:rPr>
          <w:rFonts w:ascii="仿宋" w:eastAsia="仿宋" w:hAnsi="仿宋" w:cs="仿宋_GB2312" w:hint="eastAsia"/>
          <w:sz w:val="32"/>
          <w:szCs w:val="32"/>
        </w:rPr>
        <w:t>(五) 作价出资;</w:t>
      </w:r>
    </w:p>
    <w:p w:rsidR="00081EAE" w:rsidRDefault="00081EAE" w:rsidP="00081EAE">
      <w:pPr>
        <w:ind w:firstLineChars="200" w:firstLine="640"/>
        <w:rPr>
          <w:rFonts w:ascii="仿宋" w:eastAsia="仿宋" w:hAnsi="仿宋" w:cs="仿宋_GB2312" w:hint="eastAsia"/>
          <w:sz w:val="32"/>
          <w:szCs w:val="32"/>
        </w:rPr>
      </w:pPr>
      <w:r>
        <w:rPr>
          <w:rFonts w:ascii="仿宋" w:eastAsia="仿宋" w:hAnsi="仿宋" w:cs="仿宋_GB2312" w:hint="eastAsia"/>
          <w:sz w:val="32"/>
          <w:szCs w:val="32"/>
        </w:rPr>
        <w:t>(六) 法人或者其他组织合并、分立，房屋随之转移的;</w:t>
      </w:r>
    </w:p>
    <w:p w:rsidR="00081EAE" w:rsidRDefault="00081EAE" w:rsidP="00081EAE">
      <w:pPr>
        <w:ind w:firstLineChars="200" w:firstLine="640"/>
        <w:rPr>
          <w:rFonts w:ascii="仿宋" w:eastAsia="仿宋" w:hAnsi="仿宋" w:cs="仿宋_GB2312" w:hint="eastAsia"/>
          <w:sz w:val="32"/>
          <w:szCs w:val="32"/>
        </w:rPr>
      </w:pPr>
      <w:r>
        <w:rPr>
          <w:rFonts w:ascii="仿宋" w:eastAsia="仿宋" w:hAnsi="仿宋" w:cs="仿宋_GB2312" w:hint="eastAsia"/>
          <w:sz w:val="32"/>
          <w:szCs w:val="32"/>
        </w:rPr>
        <w:t>(七) 法律、法规规定的其他情形。</w:t>
      </w:r>
    </w:p>
    <w:p w:rsidR="00081EAE" w:rsidRDefault="00081EAE" w:rsidP="00081EAE">
      <w:pPr>
        <w:ind w:firstLineChars="200" w:firstLine="643"/>
        <w:rPr>
          <w:rFonts w:ascii="仿宋" w:eastAsia="仿宋" w:hAnsi="仿宋" w:cs="仿宋_GB2312" w:hint="eastAsia"/>
          <w:sz w:val="32"/>
          <w:szCs w:val="32"/>
        </w:rPr>
      </w:pPr>
      <w:r>
        <w:rPr>
          <w:rFonts w:ascii="仿宋" w:eastAsia="仿宋" w:hAnsi="仿宋" w:cs="仿宋_GB2312" w:hint="eastAsia"/>
          <w:b/>
          <w:bCs/>
          <w:sz w:val="32"/>
          <w:szCs w:val="32"/>
        </w:rPr>
        <w:t>第二条</w:t>
      </w:r>
      <w:r>
        <w:rPr>
          <w:rFonts w:ascii="仿宋" w:eastAsia="仿宋" w:hAnsi="仿宋" w:cs="仿宋_GB2312" w:hint="eastAsia"/>
          <w:sz w:val="32"/>
          <w:szCs w:val="32"/>
        </w:rPr>
        <w:t xml:space="preserve"> 有下列情形之一的房屋，不得转让:</w:t>
      </w:r>
    </w:p>
    <w:p w:rsidR="00081EAE" w:rsidRDefault="00081EAE" w:rsidP="00081EAE">
      <w:pPr>
        <w:ind w:firstLineChars="200" w:firstLine="640"/>
        <w:rPr>
          <w:rFonts w:ascii="仿宋" w:eastAsia="仿宋" w:hAnsi="仿宋" w:cs="仿宋_GB2312" w:hint="eastAsia"/>
          <w:sz w:val="32"/>
          <w:szCs w:val="32"/>
        </w:rPr>
      </w:pPr>
      <w:r>
        <w:rPr>
          <w:rFonts w:ascii="仿宋" w:eastAsia="仿宋" w:hAnsi="仿宋" w:cs="仿宋_GB2312" w:hint="eastAsia"/>
          <w:sz w:val="32"/>
          <w:szCs w:val="32"/>
        </w:rPr>
        <w:t>（一） 临时建筑或者违法建设的；</w:t>
      </w:r>
    </w:p>
    <w:p w:rsidR="00081EAE" w:rsidRDefault="00081EAE" w:rsidP="00081EAE">
      <w:pPr>
        <w:ind w:firstLineChars="200" w:firstLine="640"/>
        <w:rPr>
          <w:rFonts w:ascii="仿宋" w:eastAsia="仿宋" w:hAnsi="仿宋" w:cs="仿宋_GB2312" w:hint="eastAsia"/>
          <w:sz w:val="32"/>
          <w:szCs w:val="32"/>
        </w:rPr>
      </w:pPr>
      <w:r>
        <w:rPr>
          <w:rFonts w:ascii="仿宋" w:eastAsia="仿宋" w:hAnsi="仿宋" w:cs="仿宋_GB2312" w:hint="eastAsia"/>
          <w:sz w:val="32"/>
          <w:szCs w:val="32"/>
        </w:rPr>
        <w:t>（二） 被依法查封或者其他形式限制的；</w:t>
      </w:r>
    </w:p>
    <w:p w:rsidR="00081EAE" w:rsidRDefault="00081EAE" w:rsidP="00081EAE">
      <w:pPr>
        <w:ind w:firstLineChars="200" w:firstLine="640"/>
        <w:rPr>
          <w:rFonts w:ascii="仿宋" w:eastAsia="仿宋" w:hAnsi="仿宋" w:cs="仿宋_GB2312" w:hint="eastAsia"/>
          <w:sz w:val="32"/>
          <w:szCs w:val="32"/>
        </w:rPr>
      </w:pPr>
      <w:r>
        <w:rPr>
          <w:rFonts w:ascii="仿宋" w:eastAsia="仿宋" w:hAnsi="仿宋" w:cs="仿宋_GB2312" w:hint="eastAsia"/>
          <w:sz w:val="32"/>
          <w:szCs w:val="32"/>
        </w:rPr>
        <w:t>（三） 违反规划、设计、消防等规定以及强制性标准进行分割的；</w:t>
      </w:r>
    </w:p>
    <w:p w:rsidR="00081EAE" w:rsidRDefault="00081EAE" w:rsidP="00081EAE">
      <w:pPr>
        <w:ind w:firstLineChars="200" w:firstLine="640"/>
        <w:rPr>
          <w:rFonts w:ascii="仿宋" w:eastAsia="仿宋" w:hAnsi="仿宋" w:cs="仿宋_GB2312" w:hint="eastAsia"/>
          <w:sz w:val="32"/>
          <w:szCs w:val="32"/>
        </w:rPr>
      </w:pPr>
      <w:r>
        <w:rPr>
          <w:rFonts w:ascii="仿宋" w:eastAsia="仿宋" w:hAnsi="仿宋" w:cs="仿宋_GB2312" w:hint="eastAsia"/>
          <w:sz w:val="32"/>
          <w:szCs w:val="32"/>
        </w:rPr>
        <w:t>（四） 未结清物业管理费的;</w:t>
      </w:r>
    </w:p>
    <w:p w:rsidR="00081EAE" w:rsidRDefault="00081EAE" w:rsidP="00081EAE">
      <w:pPr>
        <w:ind w:firstLineChars="200" w:firstLine="640"/>
        <w:rPr>
          <w:rFonts w:ascii="仿宋" w:eastAsia="仿宋" w:hAnsi="仿宋" w:cs="仿宋_GB2312" w:hint="eastAsia"/>
          <w:sz w:val="32"/>
          <w:szCs w:val="32"/>
        </w:rPr>
      </w:pPr>
      <w:r>
        <w:rPr>
          <w:rFonts w:ascii="仿宋" w:eastAsia="仿宋" w:hAnsi="仿宋" w:cs="仿宋_GB2312" w:hint="eastAsia"/>
          <w:sz w:val="32"/>
          <w:szCs w:val="32"/>
        </w:rPr>
        <w:t>（五） 法律、法规规定不得转让的其他情形。</w:t>
      </w:r>
    </w:p>
    <w:p w:rsidR="00081EAE" w:rsidRDefault="00081EAE" w:rsidP="00081EAE">
      <w:pPr>
        <w:ind w:firstLineChars="200" w:firstLine="640"/>
        <w:rPr>
          <w:rFonts w:ascii="仿宋" w:eastAsia="仿宋" w:hAnsi="仿宋" w:cs="仿宋_GB2312" w:hint="eastAsia"/>
          <w:sz w:val="32"/>
          <w:szCs w:val="32"/>
        </w:rPr>
      </w:pPr>
      <w:r>
        <w:rPr>
          <w:rFonts w:ascii="仿宋" w:eastAsia="仿宋" w:hAnsi="仿宋" w:cs="仿宋_GB2312" w:hint="eastAsia"/>
          <w:sz w:val="32"/>
          <w:szCs w:val="32"/>
        </w:rPr>
        <w:t xml:space="preserve"> 建筑设计为独立成套的房屋不得分割转让，配套使用的房屋附属设施、设备及共用部位不得单独分割转让。</w:t>
      </w:r>
    </w:p>
    <w:p w:rsidR="00081EAE" w:rsidRDefault="00081EAE" w:rsidP="00081EAE">
      <w:pPr>
        <w:ind w:firstLineChars="200" w:firstLine="640"/>
        <w:rPr>
          <w:rFonts w:ascii="仿宋" w:eastAsia="仿宋" w:hAnsi="仿宋" w:cs="仿宋_GB2312" w:hint="eastAsia"/>
          <w:sz w:val="32"/>
          <w:szCs w:val="32"/>
        </w:rPr>
      </w:pPr>
      <w:r>
        <w:rPr>
          <w:rFonts w:ascii="仿宋" w:eastAsia="仿宋" w:hAnsi="仿宋" w:cs="仿宋_GB2312" w:hint="eastAsia"/>
          <w:sz w:val="32"/>
          <w:szCs w:val="32"/>
        </w:rPr>
        <w:t>物业管理用房、通道、消防间、设备层等属于建筑物区分所有权中共有部分的，不得单独转让。</w:t>
      </w:r>
    </w:p>
    <w:p w:rsidR="00081EAE" w:rsidRDefault="00081EAE" w:rsidP="00081EAE">
      <w:pPr>
        <w:ind w:firstLine="642"/>
        <w:rPr>
          <w:rFonts w:ascii="仿宋" w:eastAsia="仿宋" w:hAnsi="仿宋" w:cs="仿宋_GB2312" w:hint="eastAsia"/>
          <w:sz w:val="32"/>
          <w:szCs w:val="32"/>
        </w:rPr>
      </w:pPr>
      <w:r>
        <w:rPr>
          <w:rFonts w:ascii="仿宋" w:eastAsia="仿宋" w:hAnsi="仿宋" w:cs="仿宋_GB2312" w:hint="eastAsia"/>
          <w:b/>
          <w:bCs/>
          <w:sz w:val="32"/>
          <w:szCs w:val="32"/>
        </w:rPr>
        <w:lastRenderedPageBreak/>
        <w:t xml:space="preserve">第三条 </w:t>
      </w:r>
      <w:r>
        <w:rPr>
          <w:rFonts w:ascii="仿宋" w:eastAsia="仿宋" w:hAnsi="仿宋" w:cs="仿宋_GB2312" w:hint="eastAsia"/>
          <w:sz w:val="32"/>
          <w:szCs w:val="32"/>
        </w:rPr>
        <w:t>房屋转让执行国家规定价格申报制度。房屋转让价格由当事人协商议定，也可以委托房地产估价机构评估确定，法律、法规另有规定的除外。</w:t>
      </w:r>
    </w:p>
    <w:p w:rsidR="00081EAE" w:rsidRDefault="00081EAE" w:rsidP="00081EAE">
      <w:pPr>
        <w:ind w:firstLine="642"/>
        <w:rPr>
          <w:rFonts w:ascii="仿宋" w:eastAsia="仿宋" w:hAnsi="仿宋" w:cs="仿宋_GB2312" w:hint="eastAsia"/>
          <w:sz w:val="32"/>
          <w:szCs w:val="32"/>
        </w:rPr>
      </w:pPr>
      <w:r>
        <w:rPr>
          <w:rFonts w:ascii="仿宋" w:eastAsia="仿宋" w:hAnsi="仿宋" w:cs="仿宋_GB2312" w:hint="eastAsia"/>
          <w:sz w:val="32"/>
          <w:szCs w:val="32"/>
        </w:rPr>
        <w:t>新建商品房竣工验收合格后，房地产开发企业应当到市住房保障和房产管理局交易中心办理备案手续，经审验后出具商品房上市交易告知单，房地产开发企业持告知单到不动产登记机构申请办理新建商品房首次登记。</w:t>
      </w:r>
    </w:p>
    <w:p w:rsidR="00081EAE" w:rsidRDefault="00081EAE" w:rsidP="00081EAE">
      <w:pPr>
        <w:ind w:leftChars="200" w:left="420"/>
        <w:rPr>
          <w:rFonts w:ascii="仿宋" w:eastAsia="仿宋" w:hAnsi="仿宋" w:cs="仿宋_GB2312" w:hint="eastAsia"/>
          <w:sz w:val="32"/>
          <w:szCs w:val="32"/>
        </w:rPr>
      </w:pPr>
      <w:r>
        <w:rPr>
          <w:rFonts w:ascii="仿宋" w:eastAsia="仿宋" w:hAnsi="仿宋" w:cs="仿宋_GB2312" w:hint="eastAsia"/>
          <w:sz w:val="32"/>
          <w:szCs w:val="32"/>
        </w:rPr>
        <w:t xml:space="preserve">  房屋转让应当按照合同约定交付。新建商品房未经竣工</w:t>
      </w:r>
    </w:p>
    <w:p w:rsidR="00081EAE" w:rsidRDefault="00081EAE" w:rsidP="00081EAE">
      <w:pPr>
        <w:rPr>
          <w:rFonts w:ascii="仿宋" w:eastAsia="仿宋" w:hAnsi="仿宋" w:cs="仿宋_GB2312" w:hint="eastAsia"/>
          <w:sz w:val="32"/>
          <w:szCs w:val="32"/>
        </w:rPr>
      </w:pPr>
      <w:r>
        <w:rPr>
          <w:rFonts w:ascii="仿宋" w:eastAsia="仿宋" w:hAnsi="仿宋" w:cs="仿宋_GB2312" w:hint="eastAsia"/>
          <w:sz w:val="32"/>
          <w:szCs w:val="32"/>
        </w:rPr>
        <w:t>验收的，不得交付。</w:t>
      </w:r>
    </w:p>
    <w:p w:rsidR="00081EAE" w:rsidRDefault="00081EAE" w:rsidP="00081EAE">
      <w:pPr>
        <w:ind w:firstLineChars="200" w:firstLine="643"/>
        <w:rPr>
          <w:rFonts w:ascii="仿宋" w:eastAsia="仿宋" w:hAnsi="仿宋" w:cs="仿宋_GB2312" w:hint="eastAsia"/>
          <w:sz w:val="32"/>
          <w:szCs w:val="32"/>
        </w:rPr>
      </w:pPr>
      <w:r>
        <w:rPr>
          <w:rFonts w:ascii="仿宋" w:eastAsia="仿宋" w:hAnsi="仿宋" w:cs="仿宋_GB2312" w:hint="eastAsia"/>
          <w:b/>
          <w:bCs/>
          <w:sz w:val="32"/>
          <w:szCs w:val="32"/>
        </w:rPr>
        <w:t>第四条</w:t>
      </w:r>
      <w:r>
        <w:rPr>
          <w:rFonts w:ascii="仿宋" w:eastAsia="仿宋" w:hAnsi="仿宋" w:cs="仿宋_GB2312" w:hint="eastAsia"/>
          <w:sz w:val="32"/>
          <w:szCs w:val="32"/>
        </w:rPr>
        <w:t xml:space="preserve"> 房屋转让基本单元</w:t>
      </w:r>
    </w:p>
    <w:p w:rsidR="00081EAE" w:rsidRDefault="00081EAE" w:rsidP="00081EAE">
      <w:pPr>
        <w:ind w:firstLineChars="200" w:firstLine="640"/>
        <w:rPr>
          <w:rFonts w:ascii="仿宋" w:eastAsia="仿宋" w:hAnsi="仿宋" w:cs="仿宋_GB2312" w:hint="eastAsia"/>
          <w:sz w:val="32"/>
          <w:szCs w:val="32"/>
        </w:rPr>
      </w:pPr>
      <w:r>
        <w:rPr>
          <w:rFonts w:ascii="仿宋" w:eastAsia="仿宋" w:hAnsi="仿宋" w:cs="仿宋_GB2312" w:hint="eastAsia"/>
          <w:sz w:val="32"/>
          <w:szCs w:val="32"/>
        </w:rPr>
        <w:t>房屋应当按照界限固定、可以独立使用的基本单元进行转让。</w:t>
      </w:r>
    </w:p>
    <w:p w:rsidR="00081EAE" w:rsidRDefault="00081EAE" w:rsidP="00081EAE">
      <w:pPr>
        <w:ind w:firstLineChars="200" w:firstLine="640"/>
        <w:rPr>
          <w:rFonts w:ascii="仿宋" w:eastAsia="仿宋" w:hAnsi="仿宋" w:cs="仿宋_GB2312" w:hint="eastAsia"/>
          <w:sz w:val="32"/>
          <w:szCs w:val="32"/>
        </w:rPr>
      </w:pPr>
      <w:r>
        <w:rPr>
          <w:rFonts w:ascii="仿宋" w:eastAsia="仿宋" w:hAnsi="仿宋" w:cs="仿宋_GB2312" w:hint="eastAsia"/>
          <w:sz w:val="32"/>
          <w:szCs w:val="32"/>
        </w:rPr>
        <w:t>成套的住房，以套为基本单元；非成套的住房，以房屋的幢、层、间等为基本单元。</w:t>
      </w:r>
    </w:p>
    <w:p w:rsidR="00081EAE" w:rsidRDefault="00081EAE" w:rsidP="00081EAE">
      <w:pPr>
        <w:ind w:firstLineChars="200" w:firstLine="640"/>
        <w:rPr>
          <w:rFonts w:ascii="仿宋" w:eastAsia="仿宋" w:hAnsi="仿宋" w:cs="仿宋_GB2312" w:hint="eastAsia"/>
          <w:sz w:val="32"/>
          <w:szCs w:val="32"/>
        </w:rPr>
      </w:pPr>
      <w:r>
        <w:rPr>
          <w:rFonts w:ascii="仿宋" w:eastAsia="仿宋" w:hAnsi="仿宋" w:cs="仿宋_GB2312" w:hint="eastAsia"/>
          <w:sz w:val="32"/>
          <w:szCs w:val="32"/>
        </w:rPr>
        <w:t>商业、办公等非住房，以房屋的幢、层、套、间等为基本单元。</w:t>
      </w:r>
    </w:p>
    <w:p w:rsidR="00081EAE" w:rsidRDefault="00081EAE" w:rsidP="00081EAE">
      <w:pPr>
        <w:ind w:firstLineChars="200" w:firstLine="643"/>
        <w:rPr>
          <w:rFonts w:ascii="仿宋" w:eastAsia="仿宋" w:hAnsi="仿宋" w:cs="仿宋_GB2312" w:hint="eastAsia"/>
          <w:sz w:val="32"/>
          <w:szCs w:val="32"/>
        </w:rPr>
      </w:pPr>
      <w:r>
        <w:rPr>
          <w:rFonts w:ascii="仿宋" w:eastAsia="仿宋" w:hAnsi="仿宋" w:cs="仿宋_GB2312" w:hint="eastAsia"/>
          <w:b/>
          <w:bCs/>
          <w:sz w:val="32"/>
          <w:szCs w:val="32"/>
        </w:rPr>
        <w:t>第五条</w:t>
      </w:r>
      <w:r>
        <w:rPr>
          <w:rFonts w:ascii="仿宋" w:eastAsia="仿宋" w:hAnsi="仿宋" w:cs="仿宋_GB2312" w:hint="eastAsia"/>
          <w:sz w:val="32"/>
          <w:szCs w:val="32"/>
        </w:rPr>
        <w:t xml:space="preserve"> 共有房屋的转让</w:t>
      </w:r>
    </w:p>
    <w:p w:rsidR="00081EAE" w:rsidRDefault="00081EAE" w:rsidP="00081EAE">
      <w:pPr>
        <w:ind w:firstLineChars="200" w:firstLine="640"/>
        <w:rPr>
          <w:rFonts w:ascii="仿宋" w:eastAsia="仿宋" w:hAnsi="仿宋" w:cs="仿宋_GB2312" w:hint="eastAsia"/>
          <w:sz w:val="32"/>
          <w:szCs w:val="32"/>
        </w:rPr>
      </w:pPr>
      <w:r>
        <w:rPr>
          <w:rFonts w:ascii="仿宋" w:eastAsia="仿宋" w:hAnsi="仿宋" w:cs="仿宋_GB2312" w:hint="eastAsia"/>
          <w:sz w:val="32"/>
          <w:szCs w:val="32"/>
        </w:rPr>
        <w:t>按份共有的房屋，按份共有人可以转让其享有的份额。</w:t>
      </w:r>
    </w:p>
    <w:p w:rsidR="00081EAE" w:rsidRDefault="00081EAE" w:rsidP="00081EAE">
      <w:pPr>
        <w:ind w:firstLineChars="200" w:firstLine="640"/>
        <w:rPr>
          <w:rFonts w:ascii="仿宋" w:eastAsia="仿宋" w:hAnsi="仿宋" w:cs="仿宋_GB2312" w:hint="eastAsia"/>
          <w:sz w:val="32"/>
          <w:szCs w:val="32"/>
        </w:rPr>
      </w:pPr>
      <w:r>
        <w:rPr>
          <w:rFonts w:ascii="仿宋" w:eastAsia="仿宋" w:hAnsi="仿宋" w:cs="仿宋_GB2312" w:hint="eastAsia"/>
          <w:sz w:val="32"/>
          <w:szCs w:val="32"/>
        </w:rPr>
        <w:t>共同共有的房屋、经全体共有人同意后可以转让。</w:t>
      </w:r>
    </w:p>
    <w:p w:rsidR="00081EAE" w:rsidRDefault="00081EAE" w:rsidP="00081EAE">
      <w:pPr>
        <w:ind w:firstLine="640"/>
        <w:rPr>
          <w:rFonts w:ascii="仿宋" w:eastAsia="仿宋" w:hAnsi="仿宋" w:cs="仿宋_GB2312" w:hint="eastAsia"/>
          <w:sz w:val="32"/>
          <w:szCs w:val="32"/>
        </w:rPr>
      </w:pPr>
      <w:r>
        <w:rPr>
          <w:rFonts w:ascii="仿宋" w:eastAsia="仿宋" w:hAnsi="仿宋" w:cs="仿宋_GB2312" w:hint="eastAsia"/>
          <w:b/>
          <w:bCs/>
          <w:sz w:val="32"/>
          <w:szCs w:val="32"/>
        </w:rPr>
        <w:t>第六条</w:t>
      </w:r>
      <w:r>
        <w:rPr>
          <w:rFonts w:ascii="仿宋" w:eastAsia="仿宋" w:hAnsi="仿宋" w:cs="仿宋_GB2312" w:hint="eastAsia"/>
          <w:sz w:val="32"/>
          <w:szCs w:val="32"/>
        </w:rPr>
        <w:t xml:space="preserve"> 房屋转让合同网签备案。当事人应当在签订房屋转让合同之日起30日内，到市房地产交易中心办理房屋转让合同网签备案手续，如实申报转让价格。符合规定的，</w:t>
      </w:r>
      <w:r>
        <w:rPr>
          <w:rFonts w:ascii="仿宋" w:eastAsia="仿宋" w:hAnsi="仿宋" w:cs="仿宋_GB2312" w:hint="eastAsia"/>
          <w:sz w:val="32"/>
          <w:szCs w:val="32"/>
        </w:rPr>
        <w:lastRenderedPageBreak/>
        <w:t>市房地产交易中心应当予以登记备案，并出具交易告知单；不符合规定的，不予登记备案，并告知当事人。</w:t>
      </w:r>
    </w:p>
    <w:p w:rsidR="00081EAE" w:rsidRDefault="00081EAE" w:rsidP="00081EAE">
      <w:pPr>
        <w:ind w:firstLine="640"/>
        <w:rPr>
          <w:rFonts w:ascii="仿宋" w:eastAsia="仿宋" w:hAnsi="仿宋" w:cs="仿宋_GB2312" w:hint="eastAsia"/>
          <w:sz w:val="32"/>
          <w:szCs w:val="32"/>
        </w:rPr>
      </w:pPr>
      <w:r>
        <w:rPr>
          <w:rFonts w:ascii="宋体" w:hAnsi="宋体" w:cs="宋体" w:hint="eastAsia"/>
          <w:sz w:val="32"/>
          <w:szCs w:val="32"/>
        </w:rPr>
        <w:t> </w:t>
      </w:r>
      <w:r>
        <w:rPr>
          <w:rFonts w:ascii="仿宋" w:eastAsia="仿宋" w:hAnsi="仿宋" w:cs="仿宋_GB2312" w:hint="eastAsia"/>
          <w:b/>
          <w:bCs/>
          <w:sz w:val="32"/>
          <w:szCs w:val="32"/>
        </w:rPr>
        <w:t>第七条</w:t>
      </w:r>
      <w:r>
        <w:rPr>
          <w:rFonts w:ascii="仿宋" w:eastAsia="仿宋" w:hAnsi="仿宋" w:cs="仿宋_GB2312" w:hint="eastAsia"/>
          <w:sz w:val="32"/>
          <w:szCs w:val="32"/>
        </w:rPr>
        <w:t xml:space="preserve"> 市房地产交易中心负责存量房转让合同网签的监督与管理。</w:t>
      </w:r>
    </w:p>
    <w:p w:rsidR="00081EAE" w:rsidRDefault="00081EAE" w:rsidP="00081EAE">
      <w:pPr>
        <w:ind w:firstLine="640"/>
        <w:rPr>
          <w:rFonts w:ascii="仿宋" w:eastAsia="仿宋" w:hAnsi="仿宋" w:cs="仿宋_GB2312" w:hint="eastAsia"/>
          <w:sz w:val="32"/>
          <w:szCs w:val="32"/>
        </w:rPr>
      </w:pPr>
      <w:r>
        <w:rPr>
          <w:rFonts w:ascii="仿宋" w:eastAsia="仿宋" w:hAnsi="仿宋" w:cs="仿宋_GB2312" w:hint="eastAsia"/>
          <w:sz w:val="32"/>
          <w:szCs w:val="32"/>
        </w:rPr>
        <w:t xml:space="preserve"> </w:t>
      </w:r>
      <w:r>
        <w:rPr>
          <w:rFonts w:ascii="仿宋" w:eastAsia="仿宋" w:hAnsi="仿宋" w:cs="仿宋_GB2312" w:hint="eastAsia"/>
          <w:b/>
          <w:bCs/>
          <w:sz w:val="32"/>
          <w:szCs w:val="32"/>
        </w:rPr>
        <w:t>第八条</w:t>
      </w:r>
      <w:r>
        <w:rPr>
          <w:rFonts w:ascii="仿宋" w:eastAsia="仿宋" w:hAnsi="仿宋" w:cs="仿宋_GB2312" w:hint="eastAsia"/>
          <w:sz w:val="32"/>
          <w:szCs w:val="32"/>
        </w:rPr>
        <w:t xml:space="preserve"> 房屋转让合同网签备案一般程序：</w:t>
      </w:r>
    </w:p>
    <w:p w:rsidR="00081EAE" w:rsidRDefault="00081EAE" w:rsidP="00081EAE">
      <w:pPr>
        <w:ind w:firstLine="640"/>
        <w:rPr>
          <w:rFonts w:ascii="仿宋" w:eastAsia="仿宋" w:hAnsi="仿宋" w:cs="仿宋_GB2312" w:hint="eastAsia"/>
          <w:sz w:val="32"/>
          <w:szCs w:val="32"/>
        </w:rPr>
      </w:pPr>
      <w:r>
        <w:rPr>
          <w:rFonts w:ascii="宋体" w:hAnsi="宋体" w:cs="宋体" w:hint="eastAsia"/>
          <w:sz w:val="32"/>
          <w:szCs w:val="32"/>
        </w:rPr>
        <w:t> </w:t>
      </w:r>
      <w:r>
        <w:rPr>
          <w:rFonts w:ascii="仿宋" w:eastAsia="仿宋" w:hAnsi="仿宋" w:cs="仿宋" w:hint="eastAsia"/>
          <w:sz w:val="32"/>
          <w:szCs w:val="32"/>
        </w:rPr>
        <w:t>(</w:t>
      </w:r>
      <w:r>
        <w:rPr>
          <w:rFonts w:ascii="仿宋" w:eastAsia="仿宋" w:hAnsi="仿宋" w:cs="仿宋_GB2312" w:hint="eastAsia"/>
          <w:sz w:val="32"/>
          <w:szCs w:val="32"/>
        </w:rPr>
        <w:t>一)买卖双方委托房地产经纪机构申请办理存量房转让合同网签；</w:t>
      </w:r>
      <w:r>
        <w:rPr>
          <w:rFonts w:ascii="宋体" w:hAnsi="宋体" w:cs="宋体" w:hint="eastAsia"/>
          <w:sz w:val="32"/>
          <w:szCs w:val="32"/>
        </w:rPr>
        <w:t>    </w:t>
      </w:r>
    </w:p>
    <w:p w:rsidR="00081EAE" w:rsidRDefault="00081EAE" w:rsidP="00081EAE">
      <w:pPr>
        <w:ind w:firstLine="640"/>
        <w:rPr>
          <w:rFonts w:ascii="仿宋" w:eastAsia="仿宋" w:hAnsi="仿宋" w:cs="仿宋_GB2312" w:hint="eastAsia"/>
          <w:sz w:val="32"/>
          <w:szCs w:val="32"/>
        </w:rPr>
      </w:pPr>
      <w:r>
        <w:rPr>
          <w:rFonts w:ascii="宋体" w:hAnsi="宋体" w:cs="宋体" w:hint="eastAsia"/>
          <w:sz w:val="32"/>
          <w:szCs w:val="32"/>
        </w:rPr>
        <w:t> </w:t>
      </w:r>
      <w:r>
        <w:rPr>
          <w:rFonts w:ascii="仿宋" w:eastAsia="仿宋" w:hAnsi="仿宋" w:cs="仿宋" w:hint="eastAsia"/>
          <w:sz w:val="32"/>
          <w:szCs w:val="32"/>
        </w:rPr>
        <w:t>(</w:t>
      </w:r>
      <w:r>
        <w:rPr>
          <w:rFonts w:ascii="仿宋" w:eastAsia="仿宋" w:hAnsi="仿宋" w:cs="仿宋_GB2312" w:hint="eastAsia"/>
          <w:sz w:val="32"/>
          <w:szCs w:val="32"/>
        </w:rPr>
        <w:t>二)市房地产交易中心对房地产经纪机构资格及房屋中介服务协议审查；</w:t>
      </w:r>
    </w:p>
    <w:p w:rsidR="00081EAE" w:rsidRDefault="00081EAE" w:rsidP="00081EAE">
      <w:pPr>
        <w:ind w:firstLineChars="300" w:firstLine="960"/>
        <w:rPr>
          <w:rFonts w:ascii="仿宋" w:eastAsia="仿宋" w:hAnsi="仿宋" w:cs="仿宋_GB2312" w:hint="eastAsia"/>
          <w:sz w:val="32"/>
          <w:szCs w:val="32"/>
        </w:rPr>
      </w:pPr>
      <w:r>
        <w:rPr>
          <w:rFonts w:ascii="仿宋" w:eastAsia="仿宋" w:hAnsi="仿宋" w:cs="仿宋_GB2312" w:hint="eastAsia"/>
          <w:sz w:val="32"/>
          <w:szCs w:val="32"/>
        </w:rPr>
        <w:t>(三)房源核验与购房资格审核；</w:t>
      </w:r>
    </w:p>
    <w:p w:rsidR="00081EAE" w:rsidRDefault="00081EAE" w:rsidP="00081EAE">
      <w:pPr>
        <w:ind w:firstLineChars="300" w:firstLine="960"/>
        <w:rPr>
          <w:rFonts w:ascii="仿宋" w:eastAsia="仿宋" w:hAnsi="仿宋" w:cs="仿宋_GB2312" w:hint="eastAsia"/>
          <w:sz w:val="32"/>
          <w:szCs w:val="32"/>
        </w:rPr>
      </w:pPr>
      <w:r>
        <w:rPr>
          <w:rFonts w:ascii="仿宋" w:eastAsia="仿宋" w:hAnsi="仿宋" w:cs="仿宋_GB2312" w:hint="eastAsia"/>
          <w:sz w:val="32"/>
          <w:szCs w:val="32"/>
        </w:rPr>
        <w:t>(四)存量房转让合同网签备案；</w:t>
      </w:r>
    </w:p>
    <w:p w:rsidR="00081EAE" w:rsidRDefault="00081EAE" w:rsidP="00081EAE">
      <w:pPr>
        <w:ind w:firstLineChars="300" w:firstLine="960"/>
        <w:rPr>
          <w:rFonts w:ascii="仿宋" w:eastAsia="仿宋" w:hAnsi="仿宋" w:cs="仿宋_GB2312" w:hint="eastAsia"/>
          <w:sz w:val="32"/>
          <w:szCs w:val="32"/>
        </w:rPr>
      </w:pPr>
      <w:r>
        <w:rPr>
          <w:rFonts w:ascii="仿宋" w:eastAsia="仿宋" w:hAnsi="仿宋" w:cs="仿宋_GB2312" w:hint="eastAsia"/>
          <w:sz w:val="32"/>
          <w:szCs w:val="32"/>
        </w:rPr>
        <w:t>(五)完成合同网签备案，出具房屋交易告知单，向不动产登记机构申请办理登记手续。</w:t>
      </w:r>
    </w:p>
    <w:p w:rsidR="00081EAE" w:rsidRDefault="00081EAE" w:rsidP="00081EAE">
      <w:pPr>
        <w:ind w:firstLine="640"/>
        <w:rPr>
          <w:rFonts w:ascii="仿宋" w:eastAsia="仿宋" w:hAnsi="仿宋" w:cs="仿宋_GB2312" w:hint="eastAsia"/>
          <w:sz w:val="32"/>
          <w:szCs w:val="32"/>
        </w:rPr>
      </w:pPr>
      <w:r>
        <w:rPr>
          <w:rFonts w:ascii="宋体" w:hAnsi="宋体" w:cs="宋体" w:hint="eastAsia"/>
          <w:sz w:val="32"/>
          <w:szCs w:val="32"/>
        </w:rPr>
        <w:t> </w:t>
      </w:r>
      <w:r>
        <w:rPr>
          <w:rFonts w:ascii="仿宋" w:eastAsia="仿宋" w:hAnsi="仿宋" w:cs="仿宋_GB2312" w:hint="eastAsia"/>
          <w:b/>
          <w:bCs/>
          <w:sz w:val="32"/>
          <w:szCs w:val="32"/>
        </w:rPr>
        <w:t>第九条</w:t>
      </w:r>
      <w:r>
        <w:rPr>
          <w:rFonts w:ascii="仿宋" w:eastAsia="仿宋" w:hAnsi="仿宋" w:cs="仿宋_GB2312" w:hint="eastAsia"/>
          <w:sz w:val="32"/>
          <w:szCs w:val="32"/>
        </w:rPr>
        <w:t xml:space="preserve"> 存量房通过房地产经纪机构成交的，房地产经纪机构应在市住房保障和房产管理局交易中心备案，并取得办理网签资格。</w:t>
      </w:r>
    </w:p>
    <w:p w:rsidR="00081EAE" w:rsidRDefault="00081EAE" w:rsidP="00081EAE">
      <w:pPr>
        <w:ind w:firstLine="640"/>
        <w:rPr>
          <w:rFonts w:ascii="仿宋" w:eastAsia="仿宋" w:hAnsi="仿宋" w:cs="仿宋_GB2312" w:hint="eastAsia"/>
          <w:sz w:val="32"/>
          <w:szCs w:val="32"/>
        </w:rPr>
      </w:pPr>
      <w:r>
        <w:rPr>
          <w:rFonts w:ascii="仿宋" w:eastAsia="仿宋" w:hAnsi="仿宋" w:cs="仿宋_GB2312" w:hint="eastAsia"/>
          <w:sz w:val="32"/>
          <w:szCs w:val="32"/>
        </w:rPr>
        <w:t>存量房自行成交的，由买卖双方到交易中心窗口申请网签合同备案。</w:t>
      </w:r>
    </w:p>
    <w:p w:rsidR="00081EAE" w:rsidRDefault="00081EAE" w:rsidP="00081EAE">
      <w:pPr>
        <w:ind w:firstLineChars="200" w:firstLine="643"/>
        <w:rPr>
          <w:rFonts w:ascii="仿宋" w:eastAsia="仿宋" w:hAnsi="仿宋" w:cs="仿宋_GB2312" w:hint="eastAsia"/>
          <w:sz w:val="32"/>
          <w:szCs w:val="32"/>
        </w:rPr>
      </w:pPr>
      <w:r>
        <w:rPr>
          <w:rFonts w:ascii="仿宋" w:eastAsia="仿宋" w:hAnsi="仿宋" w:cs="仿宋_GB2312" w:hint="eastAsia"/>
          <w:b/>
          <w:bCs/>
          <w:sz w:val="32"/>
          <w:szCs w:val="32"/>
        </w:rPr>
        <w:t>第十条</w:t>
      </w:r>
      <w:r>
        <w:rPr>
          <w:rFonts w:ascii="仿宋" w:eastAsia="仿宋" w:hAnsi="仿宋" w:cs="仿宋_GB2312" w:hint="eastAsia"/>
          <w:sz w:val="32"/>
          <w:szCs w:val="32"/>
        </w:rPr>
        <w:t xml:space="preserve"> 房屋转让应当提交以下材料：</w:t>
      </w:r>
    </w:p>
    <w:p w:rsidR="00081EAE" w:rsidRDefault="00081EAE" w:rsidP="00081EAE">
      <w:pPr>
        <w:ind w:firstLineChars="200" w:firstLine="640"/>
        <w:rPr>
          <w:rFonts w:ascii="仿宋" w:eastAsia="仿宋" w:hAnsi="仿宋" w:cs="仿宋_GB2312" w:hint="eastAsia"/>
          <w:sz w:val="32"/>
          <w:szCs w:val="32"/>
        </w:rPr>
      </w:pPr>
      <w:r>
        <w:rPr>
          <w:rFonts w:ascii="仿宋" w:eastAsia="仿宋" w:hAnsi="仿宋" w:cs="仿宋_GB2312" w:hint="eastAsia"/>
          <w:sz w:val="32"/>
          <w:szCs w:val="32"/>
        </w:rPr>
        <w:t>1、存量房网签转让合同网签（中介机构代办的）</w:t>
      </w:r>
      <w:r>
        <w:rPr>
          <w:rFonts w:ascii="仿宋" w:eastAsia="仿宋" w:hAnsi="仿宋" w:cs="仿宋_GB2312" w:hint="eastAsia"/>
          <w:color w:val="353535"/>
          <w:sz w:val="32"/>
          <w:szCs w:val="32"/>
          <w:shd w:val="clear" w:color="auto" w:fill="FFFFFF"/>
        </w:rPr>
        <w:t>；</w:t>
      </w:r>
    </w:p>
    <w:p w:rsidR="00081EAE" w:rsidRDefault="00081EAE" w:rsidP="00081EAE">
      <w:pPr>
        <w:ind w:firstLineChars="200" w:firstLine="640"/>
        <w:rPr>
          <w:rFonts w:ascii="仿宋" w:eastAsia="仿宋" w:hAnsi="仿宋" w:cs="仿宋_GB2312" w:hint="eastAsia"/>
          <w:sz w:val="32"/>
          <w:szCs w:val="32"/>
        </w:rPr>
      </w:pPr>
      <w:r>
        <w:rPr>
          <w:rFonts w:ascii="仿宋" w:eastAsia="仿宋" w:hAnsi="仿宋" w:cs="仿宋_GB2312" w:hint="eastAsia"/>
          <w:sz w:val="32"/>
          <w:szCs w:val="32"/>
        </w:rPr>
        <w:t>2、房产证及土地证或不动产权证；</w:t>
      </w:r>
    </w:p>
    <w:p w:rsidR="00081EAE" w:rsidRDefault="00081EAE" w:rsidP="00081EAE">
      <w:pPr>
        <w:ind w:firstLineChars="200" w:firstLine="640"/>
        <w:rPr>
          <w:rFonts w:ascii="仿宋" w:eastAsia="仿宋" w:hAnsi="仿宋" w:cs="仿宋_GB2312" w:hint="eastAsia"/>
          <w:sz w:val="32"/>
          <w:szCs w:val="32"/>
        </w:rPr>
      </w:pPr>
      <w:r>
        <w:rPr>
          <w:rFonts w:ascii="仿宋" w:eastAsia="仿宋" w:hAnsi="仿宋" w:cs="仿宋_GB2312" w:hint="eastAsia"/>
          <w:sz w:val="32"/>
          <w:szCs w:val="32"/>
        </w:rPr>
        <w:t>3、身份证、结婚证、户口簿</w:t>
      </w:r>
      <w:r>
        <w:rPr>
          <w:rFonts w:ascii="仿宋" w:eastAsia="仿宋" w:hAnsi="仿宋" w:cs="仿宋_GB2312" w:hint="eastAsia"/>
          <w:color w:val="353535"/>
          <w:sz w:val="32"/>
          <w:szCs w:val="32"/>
          <w:shd w:val="clear" w:color="auto" w:fill="FFFFFF"/>
        </w:rPr>
        <w:t>；</w:t>
      </w:r>
      <w:r>
        <w:rPr>
          <w:rFonts w:ascii="仿宋" w:eastAsia="仿宋" w:hAnsi="仿宋" w:cs="仿宋_GB2312" w:hint="eastAsia"/>
          <w:sz w:val="32"/>
          <w:szCs w:val="32"/>
        </w:rPr>
        <w:t>（原件查验、复印件核存）</w:t>
      </w:r>
    </w:p>
    <w:p w:rsidR="00081EAE" w:rsidRDefault="00081EAE" w:rsidP="00081EAE">
      <w:pPr>
        <w:ind w:firstLineChars="200" w:firstLine="640"/>
        <w:rPr>
          <w:rFonts w:ascii="仿宋" w:eastAsia="仿宋" w:hAnsi="仿宋" w:cs="仿宋_GB2312" w:hint="eastAsia"/>
          <w:color w:val="353535"/>
          <w:sz w:val="32"/>
          <w:szCs w:val="32"/>
          <w:shd w:val="clear" w:color="auto" w:fill="FFFFFF"/>
        </w:rPr>
      </w:pPr>
      <w:r>
        <w:rPr>
          <w:rFonts w:ascii="仿宋" w:eastAsia="仿宋" w:hAnsi="仿宋" w:cs="仿宋_GB2312" w:hint="eastAsia"/>
          <w:sz w:val="32"/>
          <w:szCs w:val="32"/>
        </w:rPr>
        <w:lastRenderedPageBreak/>
        <w:t>4、授权委托书（当事人办理的不需要提供）</w:t>
      </w:r>
      <w:r>
        <w:rPr>
          <w:rFonts w:ascii="仿宋" w:eastAsia="仿宋" w:hAnsi="仿宋" w:cs="仿宋_GB2312" w:hint="eastAsia"/>
          <w:color w:val="353535"/>
          <w:sz w:val="32"/>
          <w:szCs w:val="32"/>
          <w:shd w:val="clear" w:color="auto" w:fill="FFFFFF"/>
        </w:rPr>
        <w:t>；</w:t>
      </w:r>
    </w:p>
    <w:p w:rsidR="00081EAE" w:rsidRDefault="00081EAE" w:rsidP="00081EAE">
      <w:pPr>
        <w:ind w:firstLineChars="200" w:firstLine="640"/>
        <w:rPr>
          <w:rFonts w:ascii="仿宋" w:eastAsia="仿宋" w:hAnsi="仿宋" w:cs="仿宋_GB2312" w:hint="eastAsia"/>
          <w:sz w:val="32"/>
          <w:szCs w:val="32"/>
        </w:rPr>
      </w:pPr>
      <w:r>
        <w:rPr>
          <w:rFonts w:ascii="仿宋" w:eastAsia="仿宋" w:hAnsi="仿宋" w:cs="仿宋_GB2312" w:hint="eastAsia"/>
          <w:sz w:val="32"/>
          <w:szCs w:val="32"/>
        </w:rPr>
        <w:t>5、房屋买卖（赠与、互换等）合同</w:t>
      </w:r>
      <w:r>
        <w:rPr>
          <w:rFonts w:ascii="仿宋" w:eastAsia="仿宋" w:hAnsi="仿宋" w:cs="仿宋_GB2312" w:hint="eastAsia"/>
          <w:color w:val="353535"/>
          <w:sz w:val="32"/>
          <w:szCs w:val="32"/>
          <w:shd w:val="clear" w:color="auto" w:fill="FFFFFF"/>
        </w:rPr>
        <w:t>；</w:t>
      </w:r>
    </w:p>
    <w:p w:rsidR="00081EAE" w:rsidRDefault="00081EAE" w:rsidP="00081EAE">
      <w:pPr>
        <w:ind w:firstLineChars="200" w:firstLine="640"/>
        <w:rPr>
          <w:rFonts w:ascii="仿宋" w:eastAsia="仿宋" w:hAnsi="仿宋" w:cs="仿宋_GB2312" w:hint="eastAsia"/>
          <w:color w:val="353535"/>
          <w:sz w:val="32"/>
          <w:szCs w:val="32"/>
          <w:shd w:val="clear" w:color="auto" w:fill="FFFFFF"/>
        </w:rPr>
      </w:pPr>
      <w:r>
        <w:rPr>
          <w:rFonts w:ascii="仿宋" w:eastAsia="仿宋" w:hAnsi="仿宋" w:cs="仿宋_GB2312" w:hint="eastAsia"/>
          <w:sz w:val="32"/>
          <w:szCs w:val="32"/>
        </w:rPr>
        <w:t>6、</w:t>
      </w:r>
      <w:r>
        <w:rPr>
          <w:rFonts w:ascii="仿宋" w:eastAsia="仿宋" w:hAnsi="仿宋" w:cs="仿宋_GB2312" w:hint="eastAsia"/>
          <w:color w:val="353535"/>
          <w:sz w:val="32"/>
          <w:szCs w:val="32"/>
          <w:shd w:val="clear" w:color="auto" w:fill="FFFFFF"/>
        </w:rPr>
        <w:t>其他必要材料；</w:t>
      </w:r>
    </w:p>
    <w:p w:rsidR="00081EAE" w:rsidRDefault="00081EAE" w:rsidP="00081EAE">
      <w:pPr>
        <w:ind w:firstLine="640"/>
        <w:rPr>
          <w:rFonts w:ascii="仿宋" w:eastAsia="仿宋" w:hAnsi="仿宋" w:cs="仿宋_GB2312" w:hint="eastAsia"/>
          <w:sz w:val="32"/>
          <w:szCs w:val="32"/>
        </w:rPr>
      </w:pPr>
      <w:r>
        <w:rPr>
          <w:rFonts w:ascii="仿宋" w:eastAsia="仿宋" w:hAnsi="仿宋" w:cs="仿宋_GB2312" w:hint="eastAsia"/>
          <w:b/>
          <w:bCs/>
          <w:sz w:val="32"/>
          <w:szCs w:val="32"/>
        </w:rPr>
        <w:t>第十一条</w:t>
      </w:r>
      <w:r>
        <w:rPr>
          <w:rFonts w:ascii="仿宋" w:eastAsia="仿宋" w:hAnsi="仿宋" w:cs="仿宋_GB2312" w:hint="eastAsia"/>
          <w:sz w:val="32"/>
          <w:szCs w:val="32"/>
        </w:rPr>
        <w:t xml:space="preserve"> 市房地产交易中心应建立存量房交易资金监管制度。</w:t>
      </w:r>
    </w:p>
    <w:p w:rsidR="00081EAE" w:rsidRDefault="00081EAE" w:rsidP="00081EAE">
      <w:pPr>
        <w:ind w:firstLine="640"/>
        <w:rPr>
          <w:rFonts w:ascii="仿宋" w:eastAsia="仿宋" w:hAnsi="仿宋" w:cs="仿宋_GB2312" w:hint="eastAsia"/>
          <w:sz w:val="32"/>
          <w:szCs w:val="32"/>
        </w:rPr>
      </w:pPr>
      <w:r>
        <w:rPr>
          <w:rFonts w:ascii="仿宋" w:eastAsia="仿宋" w:hAnsi="仿宋" w:cs="仿宋_GB2312" w:hint="eastAsia"/>
          <w:sz w:val="32"/>
          <w:szCs w:val="32"/>
        </w:rPr>
        <w:t>交易资金监管一般程序：</w:t>
      </w:r>
    </w:p>
    <w:p w:rsidR="00081EAE" w:rsidRDefault="00081EAE" w:rsidP="00081EAE">
      <w:pPr>
        <w:ind w:firstLineChars="300" w:firstLine="960"/>
        <w:rPr>
          <w:rFonts w:ascii="仿宋" w:eastAsia="仿宋" w:hAnsi="仿宋" w:cs="仿宋_GB2312" w:hint="eastAsia"/>
          <w:sz w:val="32"/>
          <w:szCs w:val="32"/>
        </w:rPr>
      </w:pPr>
      <w:r>
        <w:rPr>
          <w:rFonts w:ascii="仿宋" w:eastAsia="仿宋" w:hAnsi="仿宋" w:cs="仿宋_GB2312" w:hint="eastAsia"/>
          <w:sz w:val="32"/>
          <w:szCs w:val="32"/>
        </w:rPr>
        <w:t>(一)签订资金监管协议；</w:t>
      </w:r>
    </w:p>
    <w:p w:rsidR="00081EAE" w:rsidRDefault="00081EAE" w:rsidP="00081EAE">
      <w:pPr>
        <w:ind w:firstLine="640"/>
        <w:rPr>
          <w:rFonts w:ascii="仿宋" w:eastAsia="仿宋" w:hAnsi="仿宋" w:cs="仿宋_GB2312" w:hint="eastAsia"/>
          <w:sz w:val="32"/>
          <w:szCs w:val="32"/>
        </w:rPr>
      </w:pPr>
      <w:r>
        <w:rPr>
          <w:rFonts w:ascii="宋体" w:hAnsi="宋体" w:cs="宋体" w:hint="eastAsia"/>
          <w:sz w:val="32"/>
          <w:szCs w:val="32"/>
        </w:rPr>
        <w:t> </w:t>
      </w:r>
      <w:r>
        <w:rPr>
          <w:rFonts w:ascii="仿宋" w:eastAsia="仿宋" w:hAnsi="仿宋" w:cs="仿宋" w:hint="eastAsia"/>
          <w:sz w:val="32"/>
          <w:szCs w:val="32"/>
        </w:rPr>
        <w:t>(</w:t>
      </w:r>
      <w:r>
        <w:rPr>
          <w:rFonts w:ascii="仿宋" w:eastAsia="仿宋" w:hAnsi="仿宋" w:cs="仿宋_GB2312" w:hint="eastAsia"/>
          <w:sz w:val="32"/>
          <w:szCs w:val="32"/>
        </w:rPr>
        <w:t>二)按协议内容将交易资金存入监管账户；</w:t>
      </w:r>
    </w:p>
    <w:p w:rsidR="00081EAE" w:rsidRDefault="00081EAE" w:rsidP="00081EAE">
      <w:pPr>
        <w:ind w:firstLine="640"/>
        <w:rPr>
          <w:rFonts w:ascii="仿宋" w:eastAsia="仿宋" w:hAnsi="仿宋" w:cs="仿宋_GB2312" w:hint="eastAsia"/>
          <w:sz w:val="32"/>
          <w:szCs w:val="32"/>
        </w:rPr>
      </w:pPr>
      <w:r>
        <w:rPr>
          <w:rFonts w:ascii="宋体" w:hAnsi="宋体" w:cs="宋体" w:hint="eastAsia"/>
          <w:sz w:val="32"/>
          <w:szCs w:val="32"/>
        </w:rPr>
        <w:t> </w:t>
      </w:r>
      <w:r>
        <w:rPr>
          <w:rFonts w:ascii="仿宋" w:eastAsia="仿宋" w:hAnsi="仿宋" w:cs="仿宋" w:hint="eastAsia"/>
          <w:sz w:val="32"/>
          <w:szCs w:val="32"/>
        </w:rPr>
        <w:t>(</w:t>
      </w:r>
      <w:r>
        <w:rPr>
          <w:rFonts w:ascii="仿宋" w:eastAsia="仿宋" w:hAnsi="仿宋" w:cs="仿宋_GB2312" w:hint="eastAsia"/>
          <w:sz w:val="32"/>
          <w:szCs w:val="32"/>
        </w:rPr>
        <w:t>三)交易完成并取得房屋所有权证后，完成交易资金拨付。</w:t>
      </w:r>
    </w:p>
    <w:p w:rsidR="00081EAE" w:rsidRDefault="00081EAE" w:rsidP="00081EAE">
      <w:pPr>
        <w:ind w:firstLineChars="200" w:firstLine="643"/>
        <w:rPr>
          <w:rFonts w:ascii="仿宋" w:eastAsia="仿宋" w:hAnsi="仿宋" w:cs="仿宋_GB2312" w:hint="eastAsia"/>
          <w:sz w:val="32"/>
          <w:szCs w:val="32"/>
        </w:rPr>
      </w:pPr>
      <w:r>
        <w:rPr>
          <w:rFonts w:ascii="仿宋" w:eastAsia="仿宋" w:hAnsi="仿宋" w:cs="仿宋_GB2312" w:hint="eastAsia"/>
          <w:b/>
          <w:bCs/>
          <w:sz w:val="32"/>
          <w:szCs w:val="32"/>
        </w:rPr>
        <w:t>第十二条</w:t>
      </w:r>
      <w:r>
        <w:rPr>
          <w:rFonts w:ascii="宋体" w:hAnsi="宋体" w:cs="宋体" w:hint="eastAsia"/>
          <w:sz w:val="32"/>
          <w:szCs w:val="32"/>
        </w:rPr>
        <w:t> </w:t>
      </w:r>
      <w:r>
        <w:rPr>
          <w:rFonts w:ascii="仿宋" w:eastAsia="仿宋" w:hAnsi="仿宋" w:cs="仿宋_GB2312" w:hint="eastAsia"/>
          <w:sz w:val="32"/>
          <w:szCs w:val="32"/>
        </w:rPr>
        <w:t>房屋转让业务流程</w:t>
      </w:r>
    </w:p>
    <w:p w:rsidR="00081EAE" w:rsidRDefault="00081EAE" w:rsidP="00081EAE">
      <w:pPr>
        <w:rPr>
          <w:rFonts w:ascii="仿宋" w:eastAsia="仿宋" w:hAnsi="仿宋" w:cs="仿宋_GB2312" w:hint="eastAsia"/>
          <w:sz w:val="32"/>
          <w:szCs w:val="32"/>
        </w:rPr>
      </w:pPr>
      <w:r>
        <w:rPr>
          <w:rFonts w:ascii="仿宋" w:eastAsia="仿宋" w:hAnsi="仿宋" w:cs="仿宋_GB2312" w:hint="eastAsia"/>
          <w:sz w:val="32"/>
          <w:szCs w:val="32"/>
        </w:rPr>
        <w:t xml:space="preserve">    1、到房管局测绘配图窗口配制房屋分户图；</w:t>
      </w:r>
    </w:p>
    <w:p w:rsidR="00081EAE" w:rsidRDefault="00081EAE" w:rsidP="00081EAE">
      <w:pPr>
        <w:ind w:leftChars="200" w:left="420"/>
        <w:rPr>
          <w:rFonts w:ascii="仿宋" w:eastAsia="仿宋" w:hAnsi="仿宋" w:cs="仿宋_GB2312" w:hint="eastAsia"/>
          <w:sz w:val="32"/>
          <w:szCs w:val="32"/>
        </w:rPr>
      </w:pPr>
      <w:r>
        <w:rPr>
          <w:rFonts w:ascii="仿宋" w:eastAsia="仿宋" w:hAnsi="仿宋" w:cs="仿宋_GB2312" w:hint="eastAsia"/>
          <w:sz w:val="32"/>
          <w:szCs w:val="32"/>
        </w:rPr>
        <w:t xml:space="preserve"> 2、到联合窗口申请房屋转移登记；</w:t>
      </w:r>
    </w:p>
    <w:p w:rsidR="00081EAE" w:rsidRDefault="00081EAE" w:rsidP="00081EAE">
      <w:pPr>
        <w:ind w:leftChars="200" w:left="420" w:firstLineChars="50" w:firstLine="160"/>
        <w:rPr>
          <w:rFonts w:ascii="仿宋" w:eastAsia="仿宋" w:hAnsi="仿宋" w:cs="仿宋_GB2312" w:hint="eastAsia"/>
          <w:sz w:val="32"/>
          <w:szCs w:val="32"/>
        </w:rPr>
      </w:pPr>
      <w:r>
        <w:rPr>
          <w:rFonts w:ascii="仿宋" w:eastAsia="仿宋" w:hAnsi="仿宋" w:cs="仿宋_GB2312" w:hint="eastAsia"/>
          <w:sz w:val="32"/>
          <w:szCs w:val="32"/>
        </w:rPr>
        <w:t>3、受理（不动产登记中心窗口人员受理并审查确认申请表及相关材料）；</w:t>
      </w:r>
    </w:p>
    <w:p w:rsidR="00081EAE" w:rsidRDefault="00081EAE" w:rsidP="00081EAE">
      <w:pPr>
        <w:ind w:firstLine="640"/>
        <w:rPr>
          <w:rFonts w:ascii="仿宋" w:eastAsia="仿宋" w:hAnsi="仿宋" w:cs="仿宋_GB2312" w:hint="eastAsia"/>
          <w:sz w:val="32"/>
          <w:szCs w:val="32"/>
        </w:rPr>
      </w:pPr>
      <w:r>
        <w:rPr>
          <w:rFonts w:ascii="仿宋" w:eastAsia="仿宋" w:hAnsi="仿宋" w:cs="仿宋_GB2312" w:hint="eastAsia"/>
          <w:sz w:val="32"/>
          <w:szCs w:val="32"/>
        </w:rPr>
        <w:t>4、备案登记（完成房屋转让合同网签备案，出具交易告知单。注：需要资金托管的等托管资金到账后再出具告知单）；</w:t>
      </w:r>
    </w:p>
    <w:p w:rsidR="00081EAE" w:rsidRDefault="00081EAE" w:rsidP="00081EAE">
      <w:pPr>
        <w:ind w:firstLine="640"/>
        <w:rPr>
          <w:rFonts w:ascii="仿宋" w:eastAsia="仿宋" w:hAnsi="仿宋" w:cs="仿宋_GB2312" w:hint="eastAsia"/>
          <w:sz w:val="32"/>
          <w:szCs w:val="32"/>
        </w:rPr>
      </w:pPr>
      <w:r>
        <w:rPr>
          <w:rFonts w:ascii="仿宋" w:eastAsia="仿宋" w:hAnsi="仿宋" w:cs="仿宋_GB2312" w:hint="eastAsia"/>
          <w:sz w:val="32"/>
          <w:szCs w:val="32"/>
        </w:rPr>
        <w:t>5、在联合窗口地税部门交税；</w:t>
      </w:r>
    </w:p>
    <w:p w:rsidR="00081EAE" w:rsidRDefault="00081EAE" w:rsidP="00081EAE">
      <w:pPr>
        <w:ind w:firstLine="640"/>
        <w:rPr>
          <w:rFonts w:ascii="仿宋" w:eastAsia="仿宋" w:hAnsi="仿宋" w:cs="仿宋_GB2312" w:hint="eastAsia"/>
          <w:sz w:val="32"/>
          <w:szCs w:val="32"/>
        </w:rPr>
      </w:pPr>
      <w:r>
        <w:rPr>
          <w:rFonts w:ascii="仿宋" w:eastAsia="仿宋" w:hAnsi="仿宋" w:cs="仿宋_GB2312" w:hint="eastAsia"/>
          <w:sz w:val="32"/>
          <w:szCs w:val="32"/>
        </w:rPr>
        <w:t>6、在联合窗口不动产登记中心进行信息录入，出具收件单；</w:t>
      </w:r>
    </w:p>
    <w:p w:rsidR="00081EAE" w:rsidRDefault="00081EAE" w:rsidP="00081EAE">
      <w:pPr>
        <w:ind w:firstLine="640"/>
        <w:rPr>
          <w:rFonts w:ascii="仿宋" w:eastAsia="仿宋" w:hAnsi="仿宋" w:cs="仿宋_GB2312" w:hint="eastAsia"/>
          <w:sz w:val="32"/>
          <w:szCs w:val="32"/>
        </w:rPr>
      </w:pPr>
      <w:r>
        <w:rPr>
          <w:rFonts w:ascii="仿宋" w:eastAsia="仿宋" w:hAnsi="仿宋" w:cs="仿宋_GB2312" w:hint="eastAsia"/>
          <w:sz w:val="32"/>
          <w:szCs w:val="32"/>
        </w:rPr>
        <w:t>7、5个工作日后凭收件单及身份证件到不动产登记中心</w:t>
      </w:r>
      <w:r>
        <w:rPr>
          <w:rFonts w:ascii="仿宋" w:eastAsia="仿宋" w:hAnsi="仿宋" w:cs="仿宋_GB2312" w:hint="eastAsia"/>
          <w:sz w:val="32"/>
          <w:szCs w:val="32"/>
        </w:rPr>
        <w:lastRenderedPageBreak/>
        <w:t>发证窗口领证。</w:t>
      </w:r>
    </w:p>
    <w:p w:rsidR="00081EAE" w:rsidRDefault="00081EAE" w:rsidP="00081EAE">
      <w:pPr>
        <w:ind w:firstLine="640"/>
        <w:rPr>
          <w:rFonts w:ascii="仿宋" w:eastAsia="仿宋" w:hAnsi="仿宋" w:cs="仿宋_GB2312" w:hint="eastAsia"/>
          <w:sz w:val="32"/>
          <w:szCs w:val="32"/>
        </w:rPr>
      </w:pPr>
      <w:r>
        <w:rPr>
          <w:rFonts w:ascii="仿宋" w:eastAsia="仿宋" w:hAnsi="仿宋" w:cs="仿宋_GB2312" w:hint="eastAsia"/>
          <w:b/>
          <w:bCs/>
          <w:sz w:val="32"/>
          <w:szCs w:val="32"/>
        </w:rPr>
        <w:t>第十三条</w:t>
      </w:r>
      <w:r>
        <w:rPr>
          <w:rFonts w:ascii="仿宋" w:eastAsia="仿宋" w:hAnsi="仿宋" w:cs="仿宋_GB2312" w:hint="eastAsia"/>
          <w:sz w:val="32"/>
          <w:szCs w:val="32"/>
        </w:rPr>
        <w:t xml:space="preserve"> 通过赠与、互换等其他方式转让房屋的，参照房屋转让业务流程办理。</w:t>
      </w:r>
    </w:p>
    <w:p w:rsidR="00081EAE" w:rsidRDefault="00081EAE" w:rsidP="00081EAE">
      <w:pPr>
        <w:rPr>
          <w:rFonts w:ascii="仿宋" w:eastAsia="仿宋" w:hAnsi="仿宋" w:cs="方正楷体简体" w:hint="eastAsia"/>
          <w:sz w:val="32"/>
          <w:szCs w:val="32"/>
        </w:rPr>
      </w:pPr>
    </w:p>
    <w:p w:rsidR="00081EAE" w:rsidRDefault="00081EAE" w:rsidP="00081EAE">
      <w:pPr>
        <w:rPr>
          <w:rFonts w:ascii="仿宋" w:eastAsia="仿宋" w:hAnsi="仿宋" w:cs="方正楷体简体" w:hint="eastAsia"/>
          <w:sz w:val="32"/>
          <w:szCs w:val="32"/>
        </w:rPr>
      </w:pPr>
    </w:p>
    <w:p w:rsidR="00081EAE" w:rsidRDefault="00081EAE" w:rsidP="00081EAE">
      <w:pPr>
        <w:rPr>
          <w:rFonts w:ascii="仿宋" w:eastAsia="仿宋" w:hAnsi="仿宋" w:cs="方正楷体简体" w:hint="eastAsia"/>
          <w:sz w:val="32"/>
          <w:szCs w:val="32"/>
        </w:rPr>
      </w:pPr>
    </w:p>
    <w:p w:rsidR="00081EAE" w:rsidRDefault="00081EAE" w:rsidP="00081EAE">
      <w:pPr>
        <w:rPr>
          <w:rFonts w:ascii="仿宋" w:eastAsia="仿宋" w:hAnsi="仿宋" w:cs="方正楷体简体" w:hint="eastAsia"/>
          <w:sz w:val="32"/>
          <w:szCs w:val="32"/>
        </w:rPr>
      </w:pPr>
    </w:p>
    <w:p w:rsidR="00081EAE" w:rsidRDefault="00081EAE" w:rsidP="00081EAE">
      <w:pPr>
        <w:rPr>
          <w:rFonts w:ascii="仿宋" w:eastAsia="仿宋" w:hAnsi="仿宋" w:cs="方正楷体简体" w:hint="eastAsia"/>
          <w:sz w:val="32"/>
          <w:szCs w:val="32"/>
        </w:rPr>
      </w:pPr>
    </w:p>
    <w:p w:rsidR="00081EAE" w:rsidRDefault="00081EAE" w:rsidP="00081EAE">
      <w:pPr>
        <w:rPr>
          <w:rFonts w:ascii="仿宋" w:eastAsia="仿宋" w:hAnsi="仿宋" w:cs="方正楷体简体" w:hint="eastAsia"/>
          <w:sz w:val="32"/>
          <w:szCs w:val="32"/>
        </w:rPr>
      </w:pPr>
    </w:p>
    <w:p w:rsidR="00081EAE" w:rsidRDefault="00081EAE" w:rsidP="00081EAE">
      <w:pPr>
        <w:rPr>
          <w:rFonts w:ascii="仿宋" w:eastAsia="仿宋" w:hAnsi="仿宋" w:cs="方正楷体简体" w:hint="eastAsia"/>
          <w:sz w:val="32"/>
          <w:szCs w:val="32"/>
        </w:rPr>
      </w:pPr>
    </w:p>
    <w:p w:rsidR="00081EAE" w:rsidRDefault="00081EAE" w:rsidP="00081EAE">
      <w:pPr>
        <w:rPr>
          <w:rFonts w:ascii="仿宋" w:eastAsia="仿宋" w:hAnsi="仿宋" w:cs="方正楷体简体" w:hint="eastAsia"/>
          <w:sz w:val="32"/>
          <w:szCs w:val="32"/>
        </w:rPr>
      </w:pPr>
    </w:p>
    <w:p w:rsidR="00081EAE" w:rsidRDefault="00081EAE" w:rsidP="00081EAE">
      <w:pPr>
        <w:rPr>
          <w:rFonts w:ascii="仿宋" w:eastAsia="仿宋" w:hAnsi="仿宋" w:cs="方正楷体简体" w:hint="eastAsia"/>
          <w:sz w:val="32"/>
          <w:szCs w:val="32"/>
        </w:rPr>
      </w:pPr>
    </w:p>
    <w:p w:rsidR="00081EAE" w:rsidRDefault="00081EAE" w:rsidP="00081EAE">
      <w:pPr>
        <w:rPr>
          <w:rFonts w:ascii="仿宋" w:eastAsia="仿宋" w:hAnsi="仿宋" w:cs="方正楷体简体" w:hint="eastAsia"/>
          <w:sz w:val="32"/>
          <w:szCs w:val="32"/>
        </w:rPr>
      </w:pPr>
    </w:p>
    <w:p w:rsidR="00081EAE" w:rsidRDefault="00081EAE" w:rsidP="00081EAE">
      <w:pPr>
        <w:rPr>
          <w:rFonts w:ascii="仿宋" w:eastAsia="仿宋" w:hAnsi="仿宋" w:cs="方正楷体简体" w:hint="eastAsia"/>
          <w:sz w:val="32"/>
          <w:szCs w:val="32"/>
        </w:rPr>
      </w:pPr>
    </w:p>
    <w:p w:rsidR="00081EAE" w:rsidRDefault="00081EAE" w:rsidP="00081EAE">
      <w:pPr>
        <w:rPr>
          <w:rFonts w:ascii="仿宋" w:eastAsia="仿宋" w:hAnsi="仿宋" w:cs="方正楷体简体" w:hint="eastAsia"/>
          <w:sz w:val="32"/>
          <w:szCs w:val="32"/>
        </w:rPr>
      </w:pPr>
    </w:p>
    <w:p w:rsidR="00081EAE" w:rsidRDefault="00081EAE" w:rsidP="00081EAE">
      <w:pPr>
        <w:rPr>
          <w:rFonts w:ascii="仿宋" w:eastAsia="仿宋" w:hAnsi="仿宋" w:cs="方正楷体简体" w:hint="eastAsia"/>
          <w:sz w:val="32"/>
          <w:szCs w:val="32"/>
        </w:rPr>
      </w:pPr>
    </w:p>
    <w:p w:rsidR="00081EAE" w:rsidRDefault="00081EAE" w:rsidP="00081EAE">
      <w:pPr>
        <w:rPr>
          <w:rFonts w:ascii="仿宋" w:eastAsia="仿宋" w:hAnsi="仿宋" w:cs="方正楷体简体" w:hint="eastAsia"/>
          <w:sz w:val="32"/>
          <w:szCs w:val="32"/>
        </w:rPr>
      </w:pPr>
    </w:p>
    <w:p w:rsidR="00081EAE" w:rsidRDefault="00081EAE" w:rsidP="00081EAE">
      <w:pPr>
        <w:rPr>
          <w:rFonts w:ascii="仿宋" w:eastAsia="仿宋" w:hAnsi="仿宋" w:cs="方正楷体简体" w:hint="eastAsia"/>
          <w:sz w:val="32"/>
          <w:szCs w:val="32"/>
        </w:rPr>
      </w:pPr>
    </w:p>
    <w:p w:rsidR="00081EAE" w:rsidRDefault="00081EAE" w:rsidP="00081EAE">
      <w:pPr>
        <w:rPr>
          <w:rFonts w:ascii="仿宋" w:eastAsia="仿宋" w:hAnsi="仿宋" w:cs="方正楷体简体" w:hint="eastAsia"/>
          <w:sz w:val="32"/>
          <w:szCs w:val="32"/>
        </w:rPr>
      </w:pPr>
    </w:p>
    <w:p w:rsidR="00081EAE" w:rsidRDefault="00081EAE" w:rsidP="00081EAE">
      <w:pPr>
        <w:rPr>
          <w:rFonts w:ascii="仿宋" w:eastAsia="仿宋" w:hAnsi="仿宋" w:cs="方正楷体简体" w:hint="eastAsia"/>
          <w:sz w:val="32"/>
          <w:szCs w:val="32"/>
        </w:rPr>
      </w:pPr>
    </w:p>
    <w:p w:rsidR="00081EAE" w:rsidRDefault="00081EAE" w:rsidP="00081EAE">
      <w:pPr>
        <w:rPr>
          <w:rFonts w:ascii="仿宋" w:eastAsia="仿宋" w:hAnsi="仿宋" w:cs="方正楷体简体" w:hint="eastAsia"/>
          <w:sz w:val="32"/>
          <w:szCs w:val="32"/>
        </w:rPr>
      </w:pPr>
    </w:p>
    <w:p w:rsidR="00081EAE" w:rsidRDefault="00081EAE" w:rsidP="00081EAE">
      <w:pPr>
        <w:rPr>
          <w:rFonts w:ascii="仿宋" w:eastAsia="仿宋" w:hAnsi="仿宋" w:cs="方正楷体简体" w:hint="eastAsia"/>
          <w:sz w:val="32"/>
          <w:szCs w:val="32"/>
        </w:rPr>
      </w:pPr>
    </w:p>
    <w:p w:rsidR="00081EAE" w:rsidRDefault="00081EAE" w:rsidP="00081EAE">
      <w:pPr>
        <w:widowControl/>
        <w:ind w:firstLine="360"/>
        <w:jc w:val="center"/>
        <w:rPr>
          <w:rFonts w:ascii="仿宋" w:eastAsia="仿宋" w:hAnsi="仿宋" w:cs="仿宋_GB2312" w:hint="eastAsia"/>
          <w:sz w:val="32"/>
          <w:szCs w:val="32"/>
        </w:rPr>
      </w:pPr>
      <w:r>
        <w:rPr>
          <w:rFonts w:ascii="仿宋" w:eastAsia="仿宋" w:hAnsi="仿宋" w:cs="微软雅黑" w:hint="eastAsia"/>
          <w:sz w:val="32"/>
          <w:szCs w:val="32"/>
        </w:rPr>
        <w:lastRenderedPageBreak/>
        <w:t>房屋租赁</w:t>
      </w:r>
      <w:r>
        <w:rPr>
          <w:rFonts w:ascii="仿宋" w:eastAsia="仿宋" w:hAnsi="仿宋" w:cs="仿宋_GB2312" w:hint="eastAsia"/>
          <w:sz w:val="32"/>
          <w:szCs w:val="32"/>
        </w:rPr>
        <w:t xml:space="preserve"> </w:t>
      </w:r>
    </w:p>
    <w:p w:rsidR="00081EAE" w:rsidRDefault="00081EAE" w:rsidP="00081EAE">
      <w:pPr>
        <w:ind w:firstLineChars="200" w:firstLine="643"/>
        <w:rPr>
          <w:rFonts w:ascii="仿宋" w:eastAsia="仿宋" w:hAnsi="仿宋" w:cs="仿宋_GB2312" w:hint="eastAsia"/>
          <w:sz w:val="32"/>
          <w:szCs w:val="32"/>
        </w:rPr>
      </w:pPr>
      <w:r>
        <w:rPr>
          <w:rFonts w:ascii="仿宋" w:eastAsia="仿宋" w:hAnsi="仿宋" w:cs="仿宋_GB2312" w:hint="eastAsia"/>
          <w:b/>
          <w:bCs/>
          <w:sz w:val="32"/>
          <w:szCs w:val="32"/>
        </w:rPr>
        <w:t>第一条</w:t>
      </w:r>
      <w:r>
        <w:rPr>
          <w:rFonts w:ascii="仿宋" w:eastAsia="仿宋" w:hAnsi="仿宋" w:cs="仿宋_GB2312" w:hint="eastAsia"/>
          <w:sz w:val="32"/>
          <w:szCs w:val="32"/>
        </w:rPr>
        <w:t xml:space="preserve"> 本规程所称房屋租赁，是指房屋权利人作为出租人将其房屋出租给承租人使用，由承租人向出租人支付租金的行为。</w:t>
      </w:r>
    </w:p>
    <w:p w:rsidR="00081EAE" w:rsidRDefault="00081EAE" w:rsidP="00081EAE">
      <w:pPr>
        <w:ind w:firstLineChars="200" w:firstLine="643"/>
        <w:rPr>
          <w:rFonts w:ascii="仿宋" w:eastAsia="仿宋" w:hAnsi="仿宋" w:cs="仿宋_GB2312" w:hint="eastAsia"/>
          <w:sz w:val="32"/>
          <w:szCs w:val="32"/>
        </w:rPr>
      </w:pPr>
      <w:r>
        <w:rPr>
          <w:rFonts w:ascii="仿宋" w:eastAsia="仿宋" w:hAnsi="仿宋" w:cs="仿宋_GB2312" w:hint="eastAsia"/>
          <w:b/>
          <w:bCs/>
          <w:sz w:val="32"/>
          <w:szCs w:val="32"/>
        </w:rPr>
        <w:t>第二条</w:t>
      </w:r>
      <w:r>
        <w:rPr>
          <w:rFonts w:ascii="仿宋" w:eastAsia="仿宋" w:hAnsi="仿宋" w:cs="仿宋_GB2312" w:hint="eastAsia"/>
          <w:sz w:val="32"/>
          <w:szCs w:val="32"/>
        </w:rPr>
        <w:t xml:space="preserve"> 有下列情形之一的房屋不得出租： </w:t>
      </w:r>
    </w:p>
    <w:p w:rsidR="00081EAE" w:rsidRDefault="00081EAE" w:rsidP="00081EAE">
      <w:pPr>
        <w:ind w:firstLineChars="200" w:firstLine="640"/>
        <w:rPr>
          <w:rFonts w:ascii="仿宋" w:eastAsia="仿宋" w:hAnsi="仿宋" w:cs="仿宋_GB2312" w:hint="eastAsia"/>
          <w:sz w:val="32"/>
          <w:szCs w:val="32"/>
        </w:rPr>
      </w:pPr>
      <w:r>
        <w:rPr>
          <w:rFonts w:ascii="仿宋" w:eastAsia="仿宋" w:hAnsi="仿宋" w:cs="仿宋_GB2312" w:hint="eastAsia"/>
          <w:sz w:val="32"/>
          <w:szCs w:val="32"/>
        </w:rPr>
        <w:t>（一）、属于违法建筑的；</w:t>
      </w:r>
    </w:p>
    <w:p w:rsidR="00081EAE" w:rsidRDefault="00081EAE" w:rsidP="00081EAE">
      <w:pPr>
        <w:ind w:firstLineChars="200" w:firstLine="640"/>
        <w:rPr>
          <w:rFonts w:ascii="仿宋" w:eastAsia="仿宋" w:hAnsi="仿宋" w:cs="仿宋_GB2312" w:hint="eastAsia"/>
          <w:sz w:val="32"/>
          <w:szCs w:val="32"/>
        </w:rPr>
      </w:pPr>
      <w:r>
        <w:rPr>
          <w:rFonts w:ascii="仿宋" w:eastAsia="仿宋" w:hAnsi="仿宋" w:cs="仿宋_GB2312" w:hint="eastAsia"/>
          <w:sz w:val="32"/>
          <w:szCs w:val="32"/>
        </w:rPr>
        <w:t>（二）、不符合安全、防灾等工程建设强制性标准的；</w:t>
      </w:r>
    </w:p>
    <w:p w:rsidR="00081EAE" w:rsidRDefault="00081EAE" w:rsidP="00081EAE">
      <w:pPr>
        <w:ind w:firstLineChars="200" w:firstLine="640"/>
        <w:rPr>
          <w:rFonts w:ascii="仿宋" w:eastAsia="仿宋" w:hAnsi="仿宋" w:cs="仿宋_GB2312" w:hint="eastAsia"/>
          <w:sz w:val="32"/>
          <w:szCs w:val="32"/>
        </w:rPr>
      </w:pPr>
      <w:r>
        <w:rPr>
          <w:rFonts w:ascii="仿宋" w:eastAsia="仿宋" w:hAnsi="仿宋" w:cs="仿宋_GB2312" w:hint="eastAsia"/>
          <w:sz w:val="32"/>
          <w:szCs w:val="32"/>
        </w:rPr>
        <w:t>（三）、违反规定改变房屋使用性质的；</w:t>
      </w:r>
    </w:p>
    <w:p w:rsidR="00081EAE" w:rsidRDefault="00081EAE" w:rsidP="00081EAE">
      <w:pPr>
        <w:ind w:firstLineChars="200" w:firstLine="640"/>
        <w:rPr>
          <w:rFonts w:ascii="仿宋" w:eastAsia="仿宋" w:hAnsi="仿宋" w:cs="仿宋_GB2312" w:hint="eastAsia"/>
          <w:sz w:val="32"/>
          <w:szCs w:val="32"/>
        </w:rPr>
      </w:pPr>
      <w:r>
        <w:rPr>
          <w:rFonts w:ascii="仿宋" w:eastAsia="仿宋" w:hAnsi="仿宋" w:cs="仿宋_GB2312" w:hint="eastAsia"/>
          <w:sz w:val="32"/>
          <w:szCs w:val="32"/>
        </w:rPr>
        <w:t>（四）、法律、法规规定不得出租的其他情形。</w:t>
      </w:r>
    </w:p>
    <w:p w:rsidR="00081EAE" w:rsidRDefault="00081EAE" w:rsidP="00081EAE">
      <w:pPr>
        <w:ind w:firstLineChars="200" w:firstLine="643"/>
        <w:rPr>
          <w:rFonts w:ascii="仿宋" w:eastAsia="仿宋" w:hAnsi="仿宋" w:cs="仿宋_GB2312" w:hint="eastAsia"/>
          <w:sz w:val="32"/>
          <w:szCs w:val="32"/>
        </w:rPr>
      </w:pPr>
      <w:r>
        <w:rPr>
          <w:rFonts w:ascii="仿宋" w:eastAsia="仿宋" w:hAnsi="仿宋" w:cs="仿宋_GB2312" w:hint="eastAsia"/>
          <w:b/>
          <w:bCs/>
          <w:sz w:val="32"/>
          <w:szCs w:val="32"/>
        </w:rPr>
        <w:t>第三条</w:t>
      </w:r>
      <w:r>
        <w:rPr>
          <w:rFonts w:ascii="仿宋" w:eastAsia="仿宋" w:hAnsi="仿宋" w:cs="仿宋_GB2312" w:hint="eastAsia"/>
          <w:sz w:val="32"/>
          <w:szCs w:val="32"/>
        </w:rPr>
        <w:t xml:space="preserve"> 最小出租单元</w:t>
      </w:r>
    </w:p>
    <w:p w:rsidR="00081EAE" w:rsidRDefault="00081EAE" w:rsidP="00081EAE">
      <w:pPr>
        <w:ind w:firstLineChars="200" w:firstLine="640"/>
        <w:rPr>
          <w:rFonts w:ascii="仿宋" w:eastAsia="仿宋" w:hAnsi="仿宋" w:cs="仿宋_GB2312" w:hint="eastAsia"/>
          <w:sz w:val="32"/>
          <w:szCs w:val="32"/>
        </w:rPr>
      </w:pPr>
      <w:r>
        <w:rPr>
          <w:rFonts w:ascii="仿宋" w:eastAsia="仿宋" w:hAnsi="仿宋" w:cs="仿宋_GB2312" w:hint="eastAsia"/>
          <w:sz w:val="32"/>
          <w:szCs w:val="32"/>
        </w:rPr>
        <w:t>出租住房的，人均租住建筑面积不得低于当地人民政府规定的最低标准，本市标准为人均不得低于15平方米。</w:t>
      </w:r>
    </w:p>
    <w:p w:rsidR="00081EAE" w:rsidRDefault="00081EAE" w:rsidP="00081EAE">
      <w:pPr>
        <w:ind w:firstLineChars="200" w:firstLine="640"/>
        <w:rPr>
          <w:rFonts w:ascii="仿宋" w:eastAsia="仿宋" w:hAnsi="仿宋" w:cs="仿宋_GB2312" w:hint="eastAsia"/>
          <w:sz w:val="32"/>
          <w:szCs w:val="32"/>
        </w:rPr>
      </w:pPr>
      <w:r>
        <w:rPr>
          <w:rFonts w:ascii="仿宋" w:eastAsia="仿宋" w:hAnsi="仿宋" w:cs="仿宋_GB2312" w:hint="eastAsia"/>
          <w:sz w:val="32"/>
          <w:szCs w:val="32"/>
        </w:rPr>
        <w:t>厨房、卫生间、阳台和地下储藏室不得出租居住。</w:t>
      </w:r>
    </w:p>
    <w:p w:rsidR="00081EAE" w:rsidRDefault="00081EAE" w:rsidP="00081EAE">
      <w:pPr>
        <w:ind w:firstLineChars="200" w:firstLine="643"/>
        <w:rPr>
          <w:rFonts w:ascii="仿宋" w:eastAsia="仿宋" w:hAnsi="仿宋" w:cs="仿宋_GB2312" w:hint="eastAsia"/>
          <w:sz w:val="32"/>
          <w:szCs w:val="32"/>
        </w:rPr>
      </w:pPr>
      <w:r>
        <w:rPr>
          <w:rFonts w:ascii="仿宋" w:eastAsia="仿宋" w:hAnsi="仿宋" w:cs="仿宋_GB2312" w:hint="eastAsia"/>
          <w:b/>
          <w:bCs/>
          <w:sz w:val="32"/>
          <w:szCs w:val="32"/>
        </w:rPr>
        <w:t>第四条</w:t>
      </w:r>
      <w:r>
        <w:rPr>
          <w:rFonts w:ascii="仿宋" w:eastAsia="仿宋" w:hAnsi="仿宋" w:cs="仿宋_GB2312" w:hint="eastAsia"/>
          <w:sz w:val="32"/>
          <w:szCs w:val="32"/>
        </w:rPr>
        <w:t xml:space="preserve"> 租赁期限</w:t>
      </w:r>
    </w:p>
    <w:p w:rsidR="00081EAE" w:rsidRDefault="00081EAE" w:rsidP="00081EAE">
      <w:pPr>
        <w:ind w:firstLineChars="200" w:firstLine="640"/>
        <w:rPr>
          <w:rFonts w:ascii="仿宋" w:eastAsia="仿宋" w:hAnsi="仿宋" w:cs="仿宋_GB2312" w:hint="eastAsia"/>
          <w:sz w:val="32"/>
          <w:szCs w:val="32"/>
        </w:rPr>
      </w:pPr>
      <w:r>
        <w:rPr>
          <w:rFonts w:ascii="仿宋" w:eastAsia="仿宋" w:hAnsi="仿宋" w:cs="仿宋_GB2312" w:hint="eastAsia"/>
          <w:sz w:val="32"/>
          <w:szCs w:val="32"/>
        </w:rPr>
        <w:t>国家鼓励出租人和承租人签订长期房屋租赁合同，建立稳定的租赁关系。</w:t>
      </w:r>
    </w:p>
    <w:p w:rsidR="00081EAE" w:rsidRDefault="00081EAE" w:rsidP="00081EAE">
      <w:pPr>
        <w:ind w:firstLineChars="200" w:firstLine="640"/>
        <w:rPr>
          <w:rFonts w:ascii="仿宋" w:eastAsia="仿宋" w:hAnsi="仿宋" w:cs="仿宋_GB2312" w:hint="eastAsia"/>
          <w:sz w:val="32"/>
          <w:szCs w:val="32"/>
        </w:rPr>
      </w:pPr>
      <w:r>
        <w:rPr>
          <w:rFonts w:ascii="仿宋" w:eastAsia="仿宋" w:hAnsi="仿宋" w:cs="仿宋_GB2312" w:hint="eastAsia"/>
          <w:sz w:val="32"/>
          <w:szCs w:val="32"/>
        </w:rPr>
        <w:t>租赁期限内，出租人无正当理由不得解除合同。出租人擅自解除租赁合同的，承租人有权要求出租人按照月租金的三倍支付违约金或要求出租人承担其他违约责任。</w:t>
      </w:r>
    </w:p>
    <w:p w:rsidR="00081EAE" w:rsidRDefault="00081EAE" w:rsidP="00081EAE">
      <w:pPr>
        <w:ind w:firstLineChars="200" w:firstLine="643"/>
        <w:rPr>
          <w:rFonts w:ascii="仿宋" w:eastAsia="仿宋" w:hAnsi="仿宋" w:cs="仿宋_GB2312" w:hint="eastAsia"/>
          <w:sz w:val="32"/>
          <w:szCs w:val="32"/>
        </w:rPr>
      </w:pPr>
      <w:r>
        <w:rPr>
          <w:rFonts w:ascii="仿宋" w:eastAsia="仿宋" w:hAnsi="仿宋" w:cs="仿宋_GB2312" w:hint="eastAsia"/>
          <w:b/>
          <w:bCs/>
          <w:sz w:val="32"/>
          <w:szCs w:val="32"/>
        </w:rPr>
        <w:t>第五条</w:t>
      </w:r>
      <w:r>
        <w:rPr>
          <w:rFonts w:ascii="仿宋" w:eastAsia="仿宋" w:hAnsi="仿宋" w:cs="仿宋_GB2312" w:hint="eastAsia"/>
          <w:sz w:val="32"/>
          <w:szCs w:val="32"/>
        </w:rPr>
        <w:t xml:space="preserve"> 租金和押金</w:t>
      </w:r>
    </w:p>
    <w:p w:rsidR="00081EAE" w:rsidRDefault="00081EAE" w:rsidP="00081EAE">
      <w:pPr>
        <w:ind w:firstLineChars="200" w:firstLine="640"/>
        <w:rPr>
          <w:rFonts w:ascii="仿宋" w:eastAsia="仿宋" w:hAnsi="仿宋" w:cs="仿宋_GB2312" w:hint="eastAsia"/>
          <w:sz w:val="32"/>
          <w:szCs w:val="32"/>
        </w:rPr>
      </w:pPr>
      <w:r>
        <w:rPr>
          <w:rFonts w:ascii="仿宋" w:eastAsia="仿宋" w:hAnsi="仿宋" w:cs="仿宋_GB2312" w:hint="eastAsia"/>
          <w:sz w:val="32"/>
          <w:szCs w:val="32"/>
        </w:rPr>
        <w:t xml:space="preserve">房屋租赁的租金标准，由租赁当事人在租赁合同中约定，租赁期限内，出租人不得单方面提高租金标准。 </w:t>
      </w:r>
    </w:p>
    <w:p w:rsidR="00081EAE" w:rsidRDefault="00081EAE" w:rsidP="00081EAE">
      <w:pPr>
        <w:ind w:firstLineChars="200" w:firstLine="640"/>
        <w:rPr>
          <w:rFonts w:ascii="仿宋" w:eastAsia="仿宋" w:hAnsi="仿宋" w:cs="仿宋_GB2312" w:hint="eastAsia"/>
          <w:sz w:val="32"/>
          <w:szCs w:val="32"/>
        </w:rPr>
      </w:pPr>
      <w:r>
        <w:rPr>
          <w:rFonts w:ascii="仿宋" w:eastAsia="仿宋" w:hAnsi="仿宋" w:cs="仿宋_GB2312" w:hint="eastAsia"/>
          <w:sz w:val="32"/>
          <w:szCs w:val="32"/>
        </w:rPr>
        <w:lastRenderedPageBreak/>
        <w:t>出租人可以按照租赁合同的约定向承租人收取一定数额的押金。租赁关系结束后，出租人应当向承租人返还押金，但出租人有正当理由扣留全部或部分押金的除外。</w:t>
      </w:r>
    </w:p>
    <w:p w:rsidR="00081EAE" w:rsidRDefault="00081EAE" w:rsidP="00081EAE">
      <w:pPr>
        <w:ind w:firstLineChars="200" w:firstLine="643"/>
        <w:rPr>
          <w:rFonts w:ascii="仿宋" w:eastAsia="仿宋" w:hAnsi="仿宋" w:cs="仿宋_GB2312" w:hint="eastAsia"/>
          <w:sz w:val="32"/>
          <w:szCs w:val="32"/>
        </w:rPr>
      </w:pPr>
      <w:r>
        <w:rPr>
          <w:rFonts w:ascii="仿宋" w:eastAsia="仿宋" w:hAnsi="仿宋" w:cs="仿宋_GB2312" w:hint="eastAsia"/>
          <w:b/>
          <w:bCs/>
          <w:sz w:val="32"/>
          <w:szCs w:val="32"/>
        </w:rPr>
        <w:t>第六条</w:t>
      </w:r>
      <w:r>
        <w:rPr>
          <w:rFonts w:ascii="仿宋" w:eastAsia="仿宋" w:hAnsi="仿宋" w:cs="仿宋_GB2312" w:hint="eastAsia"/>
          <w:sz w:val="32"/>
          <w:szCs w:val="32"/>
        </w:rPr>
        <w:t xml:space="preserve"> 出租人的义务</w:t>
      </w:r>
    </w:p>
    <w:p w:rsidR="00081EAE" w:rsidRDefault="00081EAE" w:rsidP="00081EAE">
      <w:pPr>
        <w:ind w:firstLineChars="200" w:firstLine="640"/>
        <w:rPr>
          <w:rFonts w:ascii="仿宋" w:eastAsia="仿宋" w:hAnsi="仿宋" w:cs="仿宋_GB2312" w:hint="eastAsia"/>
          <w:sz w:val="32"/>
          <w:szCs w:val="32"/>
        </w:rPr>
      </w:pPr>
      <w:r>
        <w:rPr>
          <w:rFonts w:ascii="仿宋" w:eastAsia="仿宋" w:hAnsi="仿宋" w:cs="仿宋_GB2312" w:hint="eastAsia"/>
          <w:sz w:val="32"/>
          <w:szCs w:val="32"/>
        </w:rPr>
        <w:t>出租人应当按照合同约定履行房屋的维修义务并确保房屋和室内设施安全。未及时修复损坏的房屋，影响承租人正常使用的，应当按照约定承担赔偿责任或者减少租金。</w:t>
      </w:r>
    </w:p>
    <w:p w:rsidR="00081EAE" w:rsidRDefault="00081EAE" w:rsidP="00081EAE">
      <w:pPr>
        <w:autoSpaceDN w:val="0"/>
        <w:ind w:firstLineChars="200" w:firstLine="640"/>
        <w:jc w:val="left"/>
        <w:rPr>
          <w:rFonts w:ascii="仿宋" w:eastAsia="仿宋" w:hAnsi="仿宋" w:cs="仿宋_GB2312" w:hint="eastAsia"/>
          <w:sz w:val="32"/>
          <w:szCs w:val="32"/>
        </w:rPr>
      </w:pPr>
      <w:r>
        <w:rPr>
          <w:rFonts w:ascii="仿宋" w:eastAsia="仿宋" w:hAnsi="仿宋" w:cs="仿宋_GB2312" w:hint="eastAsia"/>
          <w:sz w:val="32"/>
          <w:szCs w:val="32"/>
        </w:rPr>
        <w:t>公有住房和廉租房租金按照国家和省有关规定执行，其他房屋租金由租赁双方协商议定。</w:t>
      </w:r>
    </w:p>
    <w:p w:rsidR="00081EAE" w:rsidRDefault="00081EAE" w:rsidP="00081EAE">
      <w:pPr>
        <w:autoSpaceDN w:val="0"/>
        <w:ind w:firstLineChars="200" w:firstLine="640"/>
        <w:jc w:val="left"/>
        <w:rPr>
          <w:rFonts w:ascii="仿宋" w:eastAsia="仿宋" w:hAnsi="仿宋" w:cs="仿宋_GB2312" w:hint="eastAsia"/>
          <w:sz w:val="32"/>
          <w:szCs w:val="32"/>
        </w:rPr>
      </w:pPr>
      <w:r>
        <w:rPr>
          <w:rFonts w:ascii="仿宋" w:eastAsia="仿宋" w:hAnsi="仿宋" w:cs="仿宋_GB2312" w:hint="eastAsia"/>
          <w:sz w:val="32"/>
          <w:szCs w:val="32"/>
        </w:rPr>
        <w:t>以营利为目的，房屋所有权人将以划拨方式取得使用权的国有土地上建设的房屋出租的，应当按照国务院的规定将租金中所含土地收益上缴国家。</w:t>
      </w:r>
    </w:p>
    <w:p w:rsidR="00081EAE" w:rsidRDefault="00081EAE" w:rsidP="00081EAE">
      <w:pPr>
        <w:ind w:firstLineChars="200" w:firstLine="643"/>
        <w:rPr>
          <w:rFonts w:ascii="仿宋" w:eastAsia="仿宋" w:hAnsi="仿宋" w:cs="仿宋_GB2312" w:hint="eastAsia"/>
          <w:sz w:val="32"/>
          <w:szCs w:val="32"/>
        </w:rPr>
      </w:pPr>
      <w:r>
        <w:rPr>
          <w:rFonts w:ascii="仿宋" w:eastAsia="仿宋" w:hAnsi="仿宋" w:cs="仿宋_GB2312" w:hint="eastAsia"/>
          <w:b/>
          <w:bCs/>
          <w:sz w:val="32"/>
          <w:szCs w:val="32"/>
        </w:rPr>
        <w:t xml:space="preserve">第七条 </w:t>
      </w:r>
      <w:r>
        <w:rPr>
          <w:rFonts w:ascii="仿宋" w:eastAsia="仿宋" w:hAnsi="仿宋" w:cs="仿宋_GB2312" w:hint="eastAsia"/>
          <w:sz w:val="32"/>
          <w:szCs w:val="32"/>
        </w:rPr>
        <w:t>承租人的义务</w:t>
      </w:r>
    </w:p>
    <w:p w:rsidR="00081EAE" w:rsidRDefault="00081EAE" w:rsidP="00081EAE">
      <w:pPr>
        <w:ind w:firstLineChars="200" w:firstLine="640"/>
        <w:rPr>
          <w:rFonts w:ascii="仿宋" w:eastAsia="仿宋" w:hAnsi="仿宋" w:cs="仿宋_GB2312" w:hint="eastAsia"/>
          <w:sz w:val="32"/>
          <w:szCs w:val="32"/>
        </w:rPr>
      </w:pPr>
      <w:r>
        <w:rPr>
          <w:rFonts w:ascii="仿宋" w:eastAsia="仿宋" w:hAnsi="仿宋" w:cs="仿宋_GB2312" w:hint="eastAsia"/>
          <w:sz w:val="32"/>
          <w:szCs w:val="32"/>
        </w:rPr>
        <w:t>承租人应当按照合同约定的租赁用途合理使用房屋，并遵守国家和地方有关房屋使用和物业管理的规定。承租人因使用不当等原因造成承租房屋和设施损坏的，承租人应当负责修复或者承担赔偿责任。</w:t>
      </w:r>
    </w:p>
    <w:p w:rsidR="00081EAE" w:rsidRDefault="00081EAE" w:rsidP="00081EAE">
      <w:pPr>
        <w:autoSpaceDN w:val="0"/>
        <w:ind w:firstLineChars="200" w:firstLine="640"/>
        <w:jc w:val="left"/>
        <w:rPr>
          <w:rFonts w:ascii="仿宋" w:eastAsia="仿宋" w:hAnsi="仿宋" w:cs="仿宋_GB2312" w:hint="eastAsia"/>
          <w:sz w:val="32"/>
          <w:szCs w:val="32"/>
        </w:rPr>
      </w:pPr>
      <w:r>
        <w:rPr>
          <w:rFonts w:ascii="仿宋" w:eastAsia="仿宋" w:hAnsi="仿宋" w:cs="仿宋_GB2312" w:hint="eastAsia"/>
          <w:sz w:val="32"/>
          <w:szCs w:val="32"/>
        </w:rPr>
        <w:t>承租人不得擅自改动房屋承重结构和拆改室内设施，不得损害其他业主和使用人的合法权益。需要拆改、装修承租房屋或者增加附属设施、设备的，应当征得出租人书面同意；须经有关部门审批的，应当由出租人或者出租人委托承租人报有关部门批准。</w:t>
      </w:r>
    </w:p>
    <w:p w:rsidR="00081EAE" w:rsidRDefault="00081EAE" w:rsidP="00081EAE">
      <w:pPr>
        <w:autoSpaceDN w:val="0"/>
        <w:ind w:firstLineChars="200" w:firstLine="640"/>
        <w:jc w:val="left"/>
        <w:rPr>
          <w:rFonts w:ascii="仿宋" w:eastAsia="仿宋" w:hAnsi="仿宋" w:cs="仿宋_GB2312" w:hint="eastAsia"/>
          <w:sz w:val="32"/>
          <w:szCs w:val="32"/>
        </w:rPr>
      </w:pPr>
      <w:r>
        <w:rPr>
          <w:rFonts w:ascii="仿宋" w:eastAsia="仿宋" w:hAnsi="仿宋" w:cs="仿宋_GB2312" w:hint="eastAsia"/>
          <w:sz w:val="32"/>
          <w:szCs w:val="32"/>
        </w:rPr>
        <w:lastRenderedPageBreak/>
        <w:t>租赁期限届满，出租人同意保留装修的部分或者增加的附属设施、设备的，应当按照所存价值补偿承租人。当事人另有约定的，从其约定。</w:t>
      </w:r>
    </w:p>
    <w:p w:rsidR="00081EAE" w:rsidRDefault="00081EAE" w:rsidP="00081EAE">
      <w:pPr>
        <w:ind w:firstLineChars="200" w:firstLine="643"/>
        <w:rPr>
          <w:rFonts w:ascii="仿宋" w:eastAsia="仿宋" w:hAnsi="仿宋" w:cs="仿宋_GB2312" w:hint="eastAsia"/>
          <w:sz w:val="32"/>
          <w:szCs w:val="32"/>
        </w:rPr>
      </w:pPr>
      <w:r>
        <w:rPr>
          <w:rFonts w:ascii="仿宋" w:eastAsia="仿宋" w:hAnsi="仿宋" w:cs="仿宋_GB2312" w:hint="eastAsia"/>
          <w:b/>
          <w:bCs/>
          <w:sz w:val="32"/>
          <w:szCs w:val="32"/>
        </w:rPr>
        <w:t>第八条</w:t>
      </w:r>
      <w:r>
        <w:rPr>
          <w:rFonts w:ascii="仿宋" w:eastAsia="仿宋" w:hAnsi="仿宋" w:cs="仿宋_GB2312" w:hint="eastAsia"/>
          <w:sz w:val="32"/>
          <w:szCs w:val="32"/>
        </w:rPr>
        <w:t xml:space="preserve"> 转租</w:t>
      </w:r>
    </w:p>
    <w:p w:rsidR="00081EAE" w:rsidRDefault="00081EAE" w:rsidP="00081EAE">
      <w:pPr>
        <w:ind w:firstLineChars="200" w:firstLine="640"/>
        <w:rPr>
          <w:rFonts w:ascii="仿宋" w:eastAsia="仿宋" w:hAnsi="仿宋" w:cs="仿宋_GB2312" w:hint="eastAsia"/>
          <w:sz w:val="32"/>
          <w:szCs w:val="32"/>
        </w:rPr>
      </w:pPr>
      <w:r>
        <w:rPr>
          <w:rFonts w:ascii="仿宋" w:eastAsia="仿宋" w:hAnsi="仿宋" w:cs="仿宋_GB2312" w:hint="eastAsia"/>
          <w:sz w:val="32"/>
          <w:szCs w:val="32"/>
        </w:rPr>
        <w:t>承租人转租房屋的，应当经出租人书面同意。</w:t>
      </w:r>
    </w:p>
    <w:p w:rsidR="00081EAE" w:rsidRDefault="00081EAE" w:rsidP="00081EAE">
      <w:pPr>
        <w:ind w:firstLineChars="200" w:firstLine="640"/>
        <w:rPr>
          <w:rFonts w:ascii="仿宋" w:eastAsia="仿宋" w:hAnsi="仿宋" w:cs="仿宋_GB2312" w:hint="eastAsia"/>
          <w:sz w:val="32"/>
          <w:szCs w:val="32"/>
        </w:rPr>
      </w:pPr>
      <w:r>
        <w:rPr>
          <w:rFonts w:ascii="仿宋" w:eastAsia="仿宋" w:hAnsi="仿宋" w:cs="仿宋_GB2312" w:hint="eastAsia"/>
          <w:sz w:val="32"/>
          <w:szCs w:val="32"/>
        </w:rPr>
        <w:t>承租人未经出租人书面同意转租的，出租人可以解除租赁合同，收回房屋并要求承租人赔偿损失。</w:t>
      </w:r>
    </w:p>
    <w:p w:rsidR="00081EAE" w:rsidRDefault="00081EAE" w:rsidP="00081EAE">
      <w:pPr>
        <w:widowControl/>
        <w:ind w:firstLineChars="200" w:firstLine="643"/>
        <w:jc w:val="left"/>
        <w:rPr>
          <w:rFonts w:ascii="仿宋" w:eastAsia="仿宋" w:hAnsi="仿宋" w:cs="仿宋_GB2312" w:hint="eastAsia"/>
          <w:sz w:val="32"/>
          <w:szCs w:val="32"/>
        </w:rPr>
      </w:pPr>
      <w:r>
        <w:rPr>
          <w:rFonts w:ascii="仿宋" w:eastAsia="仿宋" w:hAnsi="仿宋" w:cs="仿宋_GB2312" w:hint="eastAsia"/>
          <w:b/>
          <w:bCs/>
          <w:sz w:val="32"/>
          <w:szCs w:val="32"/>
        </w:rPr>
        <w:t>第九条</w:t>
      </w:r>
      <w:r>
        <w:rPr>
          <w:rFonts w:ascii="仿宋" w:eastAsia="仿宋" w:hAnsi="仿宋" w:cs="仿宋_GB2312" w:hint="eastAsia"/>
          <w:sz w:val="32"/>
          <w:szCs w:val="32"/>
        </w:rPr>
        <w:t xml:space="preserve"> 建立住房租赁信息政府服务平台，提供租赁房源信息、租赁需求信息发布服务，提供房屋租赁合同示范文本。</w:t>
      </w:r>
    </w:p>
    <w:p w:rsidR="00081EAE" w:rsidRDefault="00081EAE" w:rsidP="00081EAE">
      <w:pPr>
        <w:widowControl/>
        <w:ind w:firstLineChars="200" w:firstLine="640"/>
        <w:jc w:val="left"/>
        <w:rPr>
          <w:rFonts w:ascii="仿宋" w:eastAsia="仿宋" w:hAnsi="仿宋" w:cs="仿宋_GB2312" w:hint="eastAsia"/>
          <w:sz w:val="32"/>
          <w:szCs w:val="32"/>
        </w:rPr>
      </w:pPr>
      <w:r>
        <w:rPr>
          <w:rFonts w:ascii="仿宋" w:eastAsia="仿宋" w:hAnsi="仿宋" w:cs="仿宋_GB2312" w:hint="eastAsia"/>
          <w:sz w:val="32"/>
          <w:szCs w:val="32"/>
        </w:rPr>
        <w:t>建立房屋租赁价格监测机制，定期发布房屋租赁价格信息，配合有关部门加强房屋租赁价格监管；加强租赁押金监管，提供租赁押金监管服务。</w:t>
      </w:r>
    </w:p>
    <w:p w:rsidR="00081EAE" w:rsidRDefault="00081EAE" w:rsidP="00081EAE">
      <w:pPr>
        <w:widowControl/>
        <w:ind w:firstLineChars="200" w:firstLine="643"/>
        <w:jc w:val="left"/>
        <w:rPr>
          <w:rFonts w:ascii="仿宋" w:eastAsia="仿宋" w:hAnsi="仿宋" w:cs="仿宋_GB2312" w:hint="eastAsia"/>
          <w:sz w:val="32"/>
          <w:szCs w:val="32"/>
        </w:rPr>
      </w:pPr>
      <w:r>
        <w:rPr>
          <w:rFonts w:ascii="仿宋" w:eastAsia="仿宋" w:hAnsi="仿宋" w:cs="仿宋_GB2312" w:hint="eastAsia"/>
          <w:b/>
          <w:bCs/>
          <w:sz w:val="32"/>
          <w:szCs w:val="32"/>
        </w:rPr>
        <w:t>第十条</w:t>
      </w:r>
      <w:r>
        <w:rPr>
          <w:rFonts w:ascii="仿宋" w:eastAsia="仿宋" w:hAnsi="仿宋" w:cs="仿宋_GB2312" w:hint="eastAsia"/>
          <w:sz w:val="32"/>
          <w:szCs w:val="32"/>
        </w:rPr>
        <w:t xml:space="preserve"> 积极培育经营住房租赁的机构，鼓励机构长期租赁或购买社会房源向社会出租，支持房地产开发企业将持有房源向社会出租，推进住房租赁专业化、规模化经营。</w:t>
      </w:r>
    </w:p>
    <w:p w:rsidR="00081EAE" w:rsidRDefault="00081EAE" w:rsidP="00081EAE">
      <w:pPr>
        <w:ind w:firstLineChars="200" w:firstLine="643"/>
        <w:rPr>
          <w:rFonts w:ascii="仿宋" w:eastAsia="仿宋" w:hAnsi="仿宋" w:cs="仿宋_GB2312" w:hint="eastAsia"/>
          <w:sz w:val="32"/>
          <w:szCs w:val="32"/>
        </w:rPr>
      </w:pPr>
      <w:r>
        <w:rPr>
          <w:rFonts w:ascii="仿宋" w:eastAsia="仿宋" w:hAnsi="仿宋" w:cs="仿宋_GB2312" w:hint="eastAsia"/>
          <w:b/>
          <w:bCs/>
          <w:sz w:val="32"/>
          <w:szCs w:val="32"/>
        </w:rPr>
        <w:t>第十一条</w:t>
      </w:r>
      <w:r>
        <w:rPr>
          <w:rFonts w:ascii="仿宋" w:eastAsia="仿宋" w:hAnsi="仿宋" w:cs="仿宋_GB2312" w:hint="eastAsia"/>
          <w:sz w:val="32"/>
          <w:szCs w:val="32"/>
        </w:rPr>
        <w:t xml:space="preserve"> 房屋租赁合同订立后30日内，房屋租赁当事人应到市房地产交易中心办理房屋租赁合同登记备案手续。符合规定的，予以登记备案，并出具房屋租赁合同备案证 明；不符合规定的，不予登记备案，并告知当事人。</w:t>
      </w:r>
    </w:p>
    <w:p w:rsidR="00081EAE" w:rsidRDefault="00081EAE" w:rsidP="00081EAE">
      <w:pPr>
        <w:ind w:firstLineChars="200" w:firstLine="643"/>
        <w:rPr>
          <w:rFonts w:ascii="仿宋" w:eastAsia="仿宋" w:hAnsi="仿宋" w:cs="仿宋_GB2312" w:hint="eastAsia"/>
          <w:sz w:val="32"/>
          <w:szCs w:val="32"/>
        </w:rPr>
      </w:pPr>
      <w:r>
        <w:rPr>
          <w:rFonts w:ascii="仿宋" w:eastAsia="仿宋" w:hAnsi="仿宋" w:cs="仿宋_GB2312" w:hint="eastAsia"/>
          <w:b/>
          <w:bCs/>
          <w:sz w:val="32"/>
          <w:szCs w:val="32"/>
        </w:rPr>
        <w:t>第十二条</w:t>
      </w:r>
      <w:r>
        <w:rPr>
          <w:rFonts w:ascii="仿宋" w:eastAsia="仿宋" w:hAnsi="仿宋" w:cs="仿宋_GB2312" w:hint="eastAsia"/>
          <w:sz w:val="32"/>
          <w:szCs w:val="32"/>
        </w:rPr>
        <w:t xml:space="preserve"> 房屋租赁合同未登记备案的，不得对抗善意第三人。</w:t>
      </w:r>
    </w:p>
    <w:p w:rsidR="00081EAE" w:rsidRDefault="00081EAE" w:rsidP="00081EAE">
      <w:pPr>
        <w:widowControl/>
        <w:ind w:firstLineChars="200" w:firstLine="643"/>
        <w:jc w:val="left"/>
        <w:rPr>
          <w:rFonts w:ascii="仿宋" w:eastAsia="仿宋" w:hAnsi="仿宋" w:cs="仿宋_GB2312" w:hint="eastAsia"/>
          <w:sz w:val="32"/>
          <w:szCs w:val="32"/>
        </w:rPr>
      </w:pPr>
      <w:r>
        <w:rPr>
          <w:rFonts w:ascii="仿宋" w:eastAsia="仿宋" w:hAnsi="仿宋" w:cs="仿宋_GB2312" w:hint="eastAsia"/>
          <w:b/>
          <w:bCs/>
          <w:sz w:val="32"/>
          <w:szCs w:val="32"/>
        </w:rPr>
        <w:lastRenderedPageBreak/>
        <w:t>第十三条</w:t>
      </w:r>
      <w:r>
        <w:rPr>
          <w:rFonts w:ascii="仿宋" w:eastAsia="仿宋" w:hAnsi="仿宋" w:cs="仿宋_GB2312" w:hint="eastAsia"/>
          <w:sz w:val="32"/>
          <w:szCs w:val="32"/>
        </w:rPr>
        <w:t xml:space="preserve"> 房屋租赁登记备案一般程序：</w:t>
      </w:r>
      <w:r>
        <w:rPr>
          <w:rFonts w:ascii="宋体" w:hAnsi="宋体" w:cs="宋体" w:hint="eastAsia"/>
          <w:sz w:val="32"/>
          <w:szCs w:val="32"/>
        </w:rPr>
        <w:t>    </w:t>
      </w:r>
    </w:p>
    <w:p w:rsidR="00081EAE" w:rsidRDefault="00081EAE" w:rsidP="00081EAE">
      <w:pPr>
        <w:widowControl/>
        <w:ind w:firstLine="360"/>
        <w:jc w:val="left"/>
        <w:rPr>
          <w:rFonts w:ascii="仿宋" w:eastAsia="仿宋" w:hAnsi="仿宋" w:cs="仿宋_GB2312" w:hint="eastAsia"/>
          <w:sz w:val="32"/>
          <w:szCs w:val="32"/>
        </w:rPr>
      </w:pPr>
      <w:r>
        <w:rPr>
          <w:rFonts w:ascii="宋体" w:hAnsi="宋体" w:cs="宋体" w:hint="eastAsia"/>
          <w:sz w:val="32"/>
          <w:szCs w:val="32"/>
        </w:rPr>
        <w:t> </w:t>
      </w:r>
      <w:r>
        <w:rPr>
          <w:rFonts w:ascii="仿宋" w:eastAsia="仿宋" w:hAnsi="仿宋" w:cs="仿宋" w:hint="eastAsia"/>
          <w:sz w:val="32"/>
          <w:szCs w:val="32"/>
        </w:rPr>
        <w:t>(</w:t>
      </w:r>
      <w:r>
        <w:rPr>
          <w:rFonts w:ascii="仿宋" w:eastAsia="仿宋" w:hAnsi="仿宋" w:cs="仿宋_GB2312" w:hint="eastAsia"/>
          <w:sz w:val="32"/>
          <w:szCs w:val="32"/>
        </w:rPr>
        <w:t>一)房屋租赁当事人或受托房地产经纪机构申请租赁合同备案；</w:t>
      </w:r>
    </w:p>
    <w:p w:rsidR="00081EAE" w:rsidRDefault="00081EAE" w:rsidP="00081EAE">
      <w:pPr>
        <w:widowControl/>
        <w:ind w:firstLine="360"/>
        <w:jc w:val="left"/>
        <w:outlineLvl w:val="0"/>
        <w:rPr>
          <w:rFonts w:ascii="仿宋" w:eastAsia="仿宋" w:hAnsi="仿宋" w:cs="仿宋_GB2312" w:hint="eastAsia"/>
          <w:sz w:val="32"/>
          <w:szCs w:val="32"/>
        </w:rPr>
      </w:pPr>
      <w:r>
        <w:rPr>
          <w:rFonts w:ascii="宋体" w:hAnsi="宋体" w:cs="宋体" w:hint="eastAsia"/>
          <w:sz w:val="32"/>
          <w:szCs w:val="32"/>
        </w:rPr>
        <w:t> </w:t>
      </w:r>
      <w:r>
        <w:rPr>
          <w:rFonts w:ascii="仿宋" w:eastAsia="仿宋" w:hAnsi="仿宋" w:cs="仿宋" w:hint="eastAsia"/>
          <w:sz w:val="32"/>
          <w:szCs w:val="32"/>
        </w:rPr>
        <w:t xml:space="preserve"> (</w:t>
      </w:r>
      <w:r>
        <w:rPr>
          <w:rFonts w:ascii="仿宋" w:eastAsia="仿宋" w:hAnsi="仿宋" w:cs="仿宋_GB2312" w:hint="eastAsia"/>
          <w:sz w:val="32"/>
          <w:szCs w:val="32"/>
        </w:rPr>
        <w:t>二)核验房源是否存在禁止租赁情形；</w:t>
      </w:r>
    </w:p>
    <w:p w:rsidR="00081EAE" w:rsidRDefault="00081EAE" w:rsidP="00081EAE">
      <w:pPr>
        <w:widowControl/>
        <w:ind w:firstLineChars="200" w:firstLine="640"/>
        <w:jc w:val="left"/>
        <w:rPr>
          <w:rFonts w:ascii="仿宋" w:eastAsia="仿宋" w:hAnsi="仿宋" w:cs="仿宋_GB2312" w:hint="eastAsia"/>
          <w:sz w:val="32"/>
          <w:szCs w:val="32"/>
        </w:rPr>
      </w:pPr>
      <w:r>
        <w:rPr>
          <w:rFonts w:ascii="仿宋" w:eastAsia="仿宋" w:hAnsi="仿宋" w:cs="仿宋_GB2312" w:hint="eastAsia"/>
          <w:sz w:val="32"/>
          <w:szCs w:val="32"/>
        </w:rPr>
        <w:t>(三)符合要求的，办理</w:t>
      </w:r>
      <w:r>
        <w:rPr>
          <w:rFonts w:ascii="仿宋" w:eastAsia="仿宋" w:hAnsi="仿宋" w:cs="宋体" w:hint="eastAsia"/>
          <w:color w:val="333333"/>
          <w:kern w:val="0"/>
          <w:sz w:val="32"/>
          <w:szCs w:val="32"/>
        </w:rPr>
        <w:t>房屋租赁合同</w:t>
      </w:r>
      <w:r>
        <w:rPr>
          <w:rFonts w:ascii="仿宋" w:eastAsia="仿宋" w:hAnsi="仿宋" w:cs="仿宋_GB2312" w:hint="eastAsia"/>
          <w:sz w:val="32"/>
          <w:szCs w:val="32"/>
        </w:rPr>
        <w:t>备案，并出具备案证明；</w:t>
      </w:r>
    </w:p>
    <w:p w:rsidR="00081EAE" w:rsidRDefault="00081EAE" w:rsidP="00081EAE">
      <w:pPr>
        <w:ind w:firstLineChars="200" w:firstLine="643"/>
        <w:rPr>
          <w:rFonts w:ascii="仿宋" w:eastAsia="仿宋" w:hAnsi="仿宋" w:cs="仿宋_GB2312" w:hint="eastAsia"/>
          <w:sz w:val="32"/>
          <w:szCs w:val="32"/>
        </w:rPr>
      </w:pPr>
      <w:r>
        <w:rPr>
          <w:rFonts w:ascii="仿宋" w:eastAsia="仿宋" w:hAnsi="仿宋" w:cs="仿宋_GB2312" w:hint="eastAsia"/>
          <w:b/>
          <w:bCs/>
          <w:sz w:val="32"/>
          <w:szCs w:val="32"/>
        </w:rPr>
        <w:t>第十四条</w:t>
      </w:r>
      <w:r>
        <w:rPr>
          <w:rFonts w:ascii="仿宋" w:eastAsia="仿宋" w:hAnsi="仿宋" w:cs="仿宋_GB2312" w:hint="eastAsia"/>
          <w:sz w:val="32"/>
          <w:szCs w:val="32"/>
        </w:rPr>
        <w:t xml:space="preserve"> 房屋租赁合同登记备案应提交下列材料</w:t>
      </w:r>
    </w:p>
    <w:p w:rsidR="00081EAE" w:rsidRDefault="00081EAE" w:rsidP="00081EAE">
      <w:pPr>
        <w:ind w:firstLineChars="200" w:firstLine="640"/>
        <w:rPr>
          <w:rFonts w:ascii="仿宋" w:eastAsia="仿宋" w:hAnsi="仿宋" w:cs="仿宋_GB2312" w:hint="eastAsia"/>
          <w:sz w:val="32"/>
          <w:szCs w:val="32"/>
        </w:rPr>
      </w:pPr>
      <w:r>
        <w:rPr>
          <w:rFonts w:ascii="仿宋" w:eastAsia="仿宋" w:hAnsi="仿宋" w:cs="仿宋_GB2312" w:hint="eastAsia"/>
          <w:sz w:val="32"/>
          <w:szCs w:val="32"/>
        </w:rPr>
        <w:t>1、房屋租赁当事人身份证或营业执照副本；</w:t>
      </w:r>
    </w:p>
    <w:p w:rsidR="00081EAE" w:rsidRDefault="00081EAE" w:rsidP="00081EAE">
      <w:pPr>
        <w:ind w:firstLineChars="200" w:firstLine="640"/>
        <w:rPr>
          <w:rFonts w:ascii="仿宋" w:eastAsia="仿宋" w:hAnsi="仿宋" w:cs="仿宋_GB2312" w:hint="eastAsia"/>
          <w:sz w:val="32"/>
          <w:szCs w:val="32"/>
        </w:rPr>
      </w:pPr>
      <w:r>
        <w:rPr>
          <w:rFonts w:ascii="仿宋" w:eastAsia="仿宋" w:hAnsi="仿宋" w:cs="仿宋_GB2312" w:hint="eastAsia"/>
          <w:sz w:val="32"/>
          <w:szCs w:val="32"/>
        </w:rPr>
        <w:t>2、房产证及土地证或不动产权证书</w:t>
      </w:r>
    </w:p>
    <w:p w:rsidR="00081EAE" w:rsidRDefault="00081EAE" w:rsidP="00081EAE">
      <w:pPr>
        <w:ind w:firstLineChars="200" w:firstLine="640"/>
        <w:rPr>
          <w:rFonts w:ascii="仿宋" w:eastAsia="仿宋" w:hAnsi="仿宋" w:cs="仿宋_GB2312" w:hint="eastAsia"/>
          <w:sz w:val="32"/>
          <w:szCs w:val="32"/>
        </w:rPr>
      </w:pPr>
      <w:r>
        <w:rPr>
          <w:rFonts w:ascii="仿宋" w:eastAsia="仿宋" w:hAnsi="仿宋" w:cs="仿宋_GB2312" w:hint="eastAsia"/>
          <w:sz w:val="32"/>
          <w:szCs w:val="32"/>
        </w:rPr>
        <w:t>5、房屋租赁合同</w:t>
      </w:r>
    </w:p>
    <w:p w:rsidR="00081EAE" w:rsidRDefault="00081EAE" w:rsidP="00081EAE">
      <w:pPr>
        <w:ind w:firstLineChars="200" w:firstLine="640"/>
        <w:rPr>
          <w:rFonts w:ascii="仿宋" w:eastAsia="仿宋" w:hAnsi="仿宋" w:cs="仿宋_GB2312" w:hint="eastAsia"/>
          <w:color w:val="353535"/>
          <w:sz w:val="32"/>
          <w:szCs w:val="32"/>
          <w:shd w:val="clear" w:color="auto" w:fill="FFFFFF"/>
        </w:rPr>
      </w:pPr>
      <w:r>
        <w:rPr>
          <w:rFonts w:ascii="仿宋" w:eastAsia="仿宋" w:hAnsi="仿宋" w:cs="仿宋_GB2312" w:hint="eastAsia"/>
          <w:sz w:val="32"/>
          <w:szCs w:val="32"/>
        </w:rPr>
        <w:t>6、</w:t>
      </w:r>
      <w:r>
        <w:rPr>
          <w:rFonts w:ascii="仿宋" w:eastAsia="仿宋" w:hAnsi="仿宋" w:cs="仿宋_GB2312" w:hint="eastAsia"/>
          <w:color w:val="353535"/>
          <w:sz w:val="32"/>
          <w:szCs w:val="32"/>
          <w:shd w:val="clear" w:color="auto" w:fill="FFFFFF"/>
        </w:rPr>
        <w:t>其他必要材料</w:t>
      </w:r>
    </w:p>
    <w:p w:rsidR="00081EAE" w:rsidRDefault="00081EAE" w:rsidP="00081EAE">
      <w:pPr>
        <w:rPr>
          <w:rFonts w:ascii="仿宋" w:eastAsia="仿宋" w:hAnsi="仿宋" w:cs="仿宋_GB2312" w:hint="eastAsia"/>
          <w:sz w:val="32"/>
          <w:szCs w:val="32"/>
        </w:rPr>
      </w:pPr>
      <w:r>
        <w:rPr>
          <w:rFonts w:ascii="仿宋" w:eastAsia="仿宋" w:hAnsi="仿宋" w:cs="仿宋_GB2312" w:hint="eastAsia"/>
          <w:sz w:val="32"/>
          <w:szCs w:val="32"/>
        </w:rPr>
        <w:t xml:space="preserve">   </w:t>
      </w:r>
      <w:r>
        <w:rPr>
          <w:rFonts w:ascii="仿宋" w:eastAsia="仿宋" w:hAnsi="仿宋" w:cs="仿宋_GB2312" w:hint="eastAsia"/>
          <w:b/>
          <w:bCs/>
          <w:sz w:val="32"/>
          <w:szCs w:val="32"/>
        </w:rPr>
        <w:t>第十五条</w:t>
      </w:r>
      <w:r>
        <w:rPr>
          <w:rFonts w:ascii="仿宋" w:eastAsia="仿宋" w:hAnsi="仿宋" w:cs="仿宋_GB2312" w:hint="eastAsia"/>
          <w:sz w:val="32"/>
          <w:szCs w:val="32"/>
        </w:rPr>
        <w:t xml:space="preserve"> 房屋租赁合同备案业务流程</w:t>
      </w:r>
    </w:p>
    <w:p w:rsidR="00081EAE" w:rsidRDefault="00081EAE" w:rsidP="00081EAE">
      <w:pPr>
        <w:rPr>
          <w:rFonts w:ascii="仿宋" w:eastAsia="仿宋" w:hAnsi="仿宋" w:cs="仿宋_GB2312" w:hint="eastAsia"/>
          <w:sz w:val="32"/>
          <w:szCs w:val="32"/>
        </w:rPr>
      </w:pPr>
      <w:r>
        <w:rPr>
          <w:rFonts w:ascii="仿宋" w:eastAsia="仿宋" w:hAnsi="仿宋" w:cs="仿宋_GB2312" w:hint="eastAsia"/>
          <w:sz w:val="32"/>
          <w:szCs w:val="32"/>
        </w:rPr>
        <w:t xml:space="preserve">   1、申请（由租赁双方当事人到房管局窗口申请）</w:t>
      </w:r>
    </w:p>
    <w:p w:rsidR="00081EAE" w:rsidRDefault="00081EAE" w:rsidP="00081EAE">
      <w:pPr>
        <w:ind w:leftChars="200" w:left="420"/>
        <w:rPr>
          <w:rFonts w:ascii="仿宋" w:eastAsia="仿宋" w:hAnsi="仿宋" w:cs="仿宋_GB2312" w:hint="eastAsia"/>
          <w:sz w:val="32"/>
          <w:szCs w:val="32"/>
        </w:rPr>
      </w:pPr>
      <w:r>
        <w:rPr>
          <w:rFonts w:ascii="仿宋" w:eastAsia="仿宋" w:hAnsi="仿宋" w:cs="仿宋_GB2312" w:hint="eastAsia"/>
          <w:sz w:val="32"/>
          <w:szCs w:val="32"/>
        </w:rPr>
        <w:t xml:space="preserve"> 2、受理（窗口人员受理并审查相关材料）；</w:t>
      </w:r>
    </w:p>
    <w:p w:rsidR="00081EAE" w:rsidRDefault="00081EAE" w:rsidP="00081EAE">
      <w:pPr>
        <w:ind w:firstLine="640"/>
        <w:rPr>
          <w:rFonts w:ascii="仿宋" w:eastAsia="仿宋" w:hAnsi="仿宋" w:cs="仿宋_GB2312" w:hint="eastAsia"/>
          <w:sz w:val="32"/>
          <w:szCs w:val="32"/>
        </w:rPr>
      </w:pPr>
      <w:r>
        <w:rPr>
          <w:rFonts w:ascii="仿宋" w:eastAsia="仿宋" w:hAnsi="仿宋" w:cs="仿宋_GB2312" w:hint="eastAsia"/>
          <w:sz w:val="32"/>
          <w:szCs w:val="32"/>
        </w:rPr>
        <w:t>3、备案登记（完成房屋租赁合同备案，出具备案证明；</w:t>
      </w:r>
    </w:p>
    <w:p w:rsidR="00081EAE" w:rsidRDefault="00081EAE" w:rsidP="00081EAE">
      <w:pPr>
        <w:ind w:firstLineChars="200" w:firstLine="640"/>
        <w:rPr>
          <w:rFonts w:ascii="仿宋" w:eastAsia="仿宋" w:hAnsi="仿宋" w:cs="仿宋_GB2312" w:hint="eastAsia"/>
          <w:sz w:val="32"/>
          <w:szCs w:val="32"/>
        </w:rPr>
      </w:pPr>
    </w:p>
    <w:p w:rsidR="00081EAE" w:rsidRDefault="00081EAE" w:rsidP="00081EAE">
      <w:pPr>
        <w:autoSpaceDN w:val="0"/>
        <w:ind w:firstLineChars="200" w:firstLine="640"/>
        <w:jc w:val="center"/>
        <w:rPr>
          <w:rFonts w:ascii="仿宋" w:eastAsia="仿宋" w:hAnsi="仿宋" w:cs="仿宋_GB2312" w:hint="eastAsia"/>
          <w:sz w:val="32"/>
          <w:szCs w:val="32"/>
        </w:rPr>
      </w:pPr>
    </w:p>
    <w:p w:rsidR="00081EAE" w:rsidRDefault="00081EAE" w:rsidP="00081EAE">
      <w:pPr>
        <w:autoSpaceDN w:val="0"/>
        <w:ind w:firstLineChars="200" w:firstLine="640"/>
        <w:jc w:val="center"/>
        <w:rPr>
          <w:rFonts w:ascii="仿宋" w:eastAsia="仿宋" w:hAnsi="仿宋" w:cs="仿宋_GB2312" w:hint="eastAsia"/>
          <w:sz w:val="32"/>
          <w:szCs w:val="32"/>
        </w:rPr>
      </w:pPr>
    </w:p>
    <w:p w:rsidR="00081EAE" w:rsidRDefault="00081EAE" w:rsidP="00081EAE">
      <w:pPr>
        <w:autoSpaceDN w:val="0"/>
        <w:ind w:firstLineChars="200" w:firstLine="640"/>
        <w:jc w:val="center"/>
        <w:rPr>
          <w:rFonts w:ascii="仿宋" w:eastAsia="仿宋" w:hAnsi="仿宋" w:cs="仿宋_GB2312" w:hint="eastAsia"/>
          <w:sz w:val="32"/>
          <w:szCs w:val="32"/>
        </w:rPr>
      </w:pPr>
    </w:p>
    <w:p w:rsidR="00081EAE" w:rsidRDefault="00081EAE" w:rsidP="00081EAE">
      <w:pPr>
        <w:autoSpaceDN w:val="0"/>
        <w:ind w:firstLineChars="200" w:firstLine="640"/>
        <w:jc w:val="center"/>
        <w:rPr>
          <w:rFonts w:ascii="仿宋" w:eastAsia="仿宋" w:hAnsi="仿宋" w:cs="仿宋_GB2312" w:hint="eastAsia"/>
          <w:sz w:val="32"/>
          <w:szCs w:val="32"/>
        </w:rPr>
      </w:pPr>
    </w:p>
    <w:p w:rsidR="00081EAE" w:rsidRDefault="00081EAE" w:rsidP="00081EAE">
      <w:pPr>
        <w:autoSpaceDN w:val="0"/>
        <w:ind w:firstLineChars="200" w:firstLine="640"/>
        <w:jc w:val="center"/>
        <w:rPr>
          <w:rFonts w:ascii="仿宋" w:eastAsia="仿宋" w:hAnsi="仿宋" w:cs="仿宋_GB2312" w:hint="eastAsia"/>
          <w:sz w:val="32"/>
          <w:szCs w:val="32"/>
        </w:rPr>
      </w:pPr>
    </w:p>
    <w:p w:rsidR="005B5659" w:rsidRDefault="005B5659"/>
    <w:sectPr w:rsidR="005B56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659" w:rsidRDefault="005B5659" w:rsidP="00081EAE">
      <w:r>
        <w:separator/>
      </w:r>
    </w:p>
  </w:endnote>
  <w:endnote w:type="continuationSeparator" w:id="1">
    <w:p w:rsidR="005B5659" w:rsidRDefault="005B5659" w:rsidP="00081E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楷体简体">
    <w:altName w:val="微软雅黑"/>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659" w:rsidRDefault="005B5659" w:rsidP="00081EAE">
      <w:r>
        <w:separator/>
      </w:r>
    </w:p>
  </w:footnote>
  <w:footnote w:type="continuationSeparator" w:id="1">
    <w:p w:rsidR="005B5659" w:rsidRDefault="005B5659" w:rsidP="00081E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1EAE"/>
    <w:rsid w:val="00081EAE"/>
    <w:rsid w:val="005B56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E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1E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81EAE"/>
    <w:rPr>
      <w:sz w:val="18"/>
      <w:szCs w:val="18"/>
    </w:rPr>
  </w:style>
  <w:style w:type="paragraph" w:styleId="a4">
    <w:name w:val="footer"/>
    <w:basedOn w:val="a"/>
    <w:link w:val="Char0"/>
    <w:uiPriority w:val="99"/>
    <w:semiHidden/>
    <w:unhideWhenUsed/>
    <w:rsid w:val="00081EA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81EAE"/>
    <w:rPr>
      <w:sz w:val="18"/>
      <w:szCs w:val="18"/>
    </w:rPr>
  </w:style>
</w:styles>
</file>

<file path=word/webSettings.xml><?xml version="1.0" encoding="utf-8"?>
<w:webSettings xmlns:r="http://schemas.openxmlformats.org/officeDocument/2006/relationships" xmlns:w="http://schemas.openxmlformats.org/wordprocessingml/2006/main">
  <w:divs>
    <w:div w:id="213019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2017-12-26T02:45:00Z</dcterms:created>
  <dcterms:modified xsi:type="dcterms:W3CDTF">2017-12-26T02:45:00Z</dcterms:modified>
</cp:coreProperties>
</file>